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61745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Новое Нахабино</w:t>
      </w:r>
      <w:r w:rsidR="00C416CE">
        <w:rPr>
          <w:b/>
          <w:color w:val="1F4E79" w:themeColor="accent1" w:themeShade="80"/>
          <w:sz w:val="28"/>
          <w:szCs w:val="28"/>
        </w:rPr>
        <w:t xml:space="preserve"> на 2015 год</w:t>
      </w:r>
      <w:bookmarkStart w:id="0" w:name="_GoBack"/>
      <w:bookmarkEnd w:id="0"/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69"/>
        <w:gridCol w:w="2123"/>
        <w:gridCol w:w="1416"/>
        <w:gridCol w:w="6493"/>
      </w:tblGrid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9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E2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предоставляется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CD08FD" w:rsidRDefault="0099092E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49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CD08FD" w:rsidRDefault="00C577FC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</w:tcPr>
          <w:p w:rsidR="00C577FC" w:rsidRPr="00CD08FD" w:rsidRDefault="00E2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47F75" w:rsidRPr="00CD08FD" w:rsidRDefault="00E24690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3E6058" w:rsidRPr="00CD08FD" w:rsidRDefault="00960F9B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1E2B61" w:rsidRPr="00CD08FD" w:rsidRDefault="001E2B61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15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19.12.2014г. №148-Р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704285" w:rsidRDefault="00704285" w:rsidP="0070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C577FC" w:rsidRPr="00CD08FD" w:rsidRDefault="00704285" w:rsidP="0070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водонагреватель)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5,016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DD1866" w:rsidRPr="00CD08FD" w:rsidTr="00CD08FD">
        <w:tc>
          <w:tcPr>
            <w:tcW w:w="10601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№ 162-РВ от 09.12.2014г. Министерства ЖКХ МО</w:t>
            </w:r>
          </w:p>
          <w:p w:rsidR="00C577FC" w:rsidRPr="00CD08FD" w:rsidRDefault="00C577FC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1F6E71" w:rsidRPr="00CD08FD" w:rsidRDefault="00847F75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01.01.15г. по 30.06.2015г.)</w:t>
            </w:r>
          </w:p>
          <w:p w:rsidR="008752BA" w:rsidRPr="00CD08FD" w:rsidRDefault="006C7CCF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  <w:r w:rsidR="0084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(с 01.07.15г. по 31.12.2015г.)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47F75" w:rsidRDefault="009A62A8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«ФЕНИКС»</w:t>
            </w:r>
          </w:p>
          <w:p w:rsidR="009A62A8" w:rsidRDefault="009A62A8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ИНН7715854959</w:t>
            </w:r>
          </w:p>
          <w:p w:rsidR="00847F75" w:rsidRPr="00CD08FD" w:rsidRDefault="00847F75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Pr="00CD08FD" w:rsidRDefault="001E2B6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847F75">
              <w:rPr>
                <w:rFonts w:ascii="Times New Roman" w:hAnsi="Times New Roman" w:cs="Times New Roman"/>
                <w:sz w:val="20"/>
                <w:szCs w:val="20"/>
              </w:rPr>
              <w:t xml:space="preserve">100/В-13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47F75">
              <w:rPr>
                <w:rFonts w:ascii="Times New Roman" w:hAnsi="Times New Roman" w:cs="Times New Roman"/>
                <w:sz w:val="20"/>
                <w:szCs w:val="20"/>
              </w:rPr>
              <w:t>01.10.2013г.</w:t>
            </w:r>
          </w:p>
          <w:p w:rsidR="00251D11" w:rsidRPr="00CD08FD" w:rsidRDefault="00251D1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153512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19.12.2014г. №148-Р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704285" w:rsidRDefault="00704285" w:rsidP="0070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1F6E71" w:rsidRPr="00CD08FD" w:rsidRDefault="00704285" w:rsidP="0070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8,664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251D11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CD08FD" w:rsidRDefault="004A14F4" w:rsidP="004A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DC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предоставляется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E24690" w:rsidRPr="00CD08FD" w:rsidRDefault="00E24690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6493" w:type="dxa"/>
          </w:tcPr>
          <w:p w:rsidR="00E24690" w:rsidRPr="00CD08FD" w:rsidRDefault="00E2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E24690" w:rsidRPr="00CD08FD" w:rsidRDefault="00E24690" w:rsidP="0037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25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E24690" w:rsidRPr="00CD08FD" w:rsidRDefault="00E24690" w:rsidP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4690" w:rsidRPr="00CD08FD" w:rsidRDefault="00E24690" w:rsidP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18.12.2014г. №150-Р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704285" w:rsidRDefault="00704285" w:rsidP="0070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E24690" w:rsidRPr="00CD08FD" w:rsidRDefault="00704285" w:rsidP="0070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493" w:type="dxa"/>
          </w:tcPr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7ABFBD" wp14:editId="311A9CF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этажные 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2-этажные 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 этажные           0,015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этажные 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55BE4" wp14:editId="19A32CB2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69.85pt;margin-top:3.4pt;width:12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 этажные            0,0147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 – этажные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F66D9A" wp14:editId="3FD7649E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65.35pt;margin-top:1.3pt;width:46.8pt;height:8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 этажные 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этажные  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этажные  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 этажные                  0,0145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 этажные 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 этажные 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 этажные      </w:t>
            </w:r>
          </w:p>
          <w:p w:rsidR="00E24690" w:rsidRPr="00CD08FD" w:rsidRDefault="00E24690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18 - этажные  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Расчет производится по общедомовым приборам учета</w:t>
            </w:r>
          </w:p>
        </w:tc>
      </w:tr>
      <w:tr w:rsidR="00E24690" w:rsidRPr="00CD08FD" w:rsidTr="00CD08FD">
        <w:tc>
          <w:tcPr>
            <w:tcW w:w="10601" w:type="dxa"/>
            <w:gridSpan w:val="4"/>
          </w:tcPr>
          <w:p w:rsidR="00E24690" w:rsidRPr="00CD08FD" w:rsidRDefault="00E2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(заполняется по 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каждому нормативному правовому акту)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30.12.2010г. Министерства ЖКХ МО</w:t>
            </w:r>
          </w:p>
        </w:tc>
      </w:tr>
      <w:tr w:rsidR="00E24690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E24690" w:rsidRPr="00CD08FD" w:rsidRDefault="00E2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E24690" w:rsidRPr="00CD08FD" w:rsidRDefault="00E24690" w:rsidP="00BE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D6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E24690" w:rsidRPr="00CD08FD" w:rsidRDefault="00E24690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</w:t>
            </w:r>
          </w:p>
          <w:p w:rsidR="00E24690" w:rsidRPr="00CD08FD" w:rsidRDefault="00E24690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E24690" w:rsidRPr="00CD08FD" w:rsidRDefault="00E24690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18.12.2014г. №150-Р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704285" w:rsidRDefault="00704285" w:rsidP="0070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E24690" w:rsidRPr="00CD08FD" w:rsidRDefault="00704285" w:rsidP="0070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3,648 (водопровод, канализация, центральным горячим водоснабжением)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0,0198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0,0202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0,0178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0,0161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0,015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0,0141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0,0134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0,0124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0,011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0,0102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0,0095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0,0087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0,0072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16-этажные и выше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0,0063</w:t>
            </w:r>
          </w:p>
        </w:tc>
      </w:tr>
      <w:tr w:rsidR="00E24690" w:rsidRPr="00CD08FD" w:rsidTr="00CD08FD">
        <w:tc>
          <w:tcPr>
            <w:tcW w:w="10601" w:type="dxa"/>
            <w:gridSpan w:val="4"/>
            <w:shd w:val="clear" w:color="auto" w:fill="FFFFFF" w:themeFill="background1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90" w:rsidRPr="00CD08FD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E24690" w:rsidRPr="00CD08FD" w:rsidRDefault="00E2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E24690" w:rsidRPr="00CD08FD" w:rsidRDefault="00E24690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D9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649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2,93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(с 01.01.15г. по 30.06.2015г.)</w:t>
            </w:r>
          </w:p>
          <w:p w:rsidR="00E24690" w:rsidRPr="00CD08FD" w:rsidRDefault="00E24690" w:rsidP="009A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3,18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(с 01.07.15г. по 31.12.2015г.)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Default="00E24690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«ФЕНИКС»</w:t>
            </w:r>
          </w:p>
          <w:p w:rsidR="00E24690" w:rsidRPr="00CD08FD" w:rsidRDefault="00E24690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7715854959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24690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90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электроснабжения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1909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09.10.2013г.</w:t>
            </w:r>
          </w:p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E24690" w:rsidRPr="00CD08FD" w:rsidRDefault="00E24690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15.12.2014г. № 141-Р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704285" w:rsidRDefault="00704285" w:rsidP="0070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E24690" w:rsidRPr="00CD08FD" w:rsidRDefault="00704285" w:rsidP="0070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E24690" w:rsidRPr="00CD08FD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</w:tr>
            <w:tr w:rsidR="00E24690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проживающих</w:t>
                  </w:r>
                </w:p>
              </w:tc>
            </w:tr>
            <w:tr w:rsidR="00E24690" w:rsidRPr="00CD08FD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эл</w:t>
                  </w:r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.п</w:t>
                  </w:r>
                  <w:proofErr w:type="gram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(чел.)</w:t>
                  </w:r>
                </w:p>
              </w:tc>
            </w:tr>
            <w:tr w:rsidR="00E24690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E24690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E24690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E24690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E24690" w:rsidRPr="00CD08FD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E24690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E24690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E24690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E24690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lastRenderedPageBreak/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E24690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E24690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E24690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0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I чел.</w:t>
                  </w:r>
                </w:p>
              </w:tc>
            </w:tr>
            <w:tr w:rsidR="00E24690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E24690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E24690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E24690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E24690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E24690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E24690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E24690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E24690" w:rsidRPr="00CD08FD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</w:tbl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24690" w:rsidRPr="00CD08FD" w:rsidTr="00CD08FD"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E24690" w:rsidRPr="00CD08FD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Этажность МКД</w:t>
                  </w:r>
                </w:p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16 и выше</w:t>
                  </w:r>
                </w:p>
              </w:tc>
            </w:tr>
            <w:tr w:rsidR="00E24690" w:rsidRPr="00CD08FD" w:rsidTr="00CD08FD">
              <w:trPr>
                <w:trHeight w:hRule="exact" w:val="34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Нормативы потребления</w:t>
                  </w:r>
                </w:p>
              </w:tc>
            </w:tr>
            <w:tr w:rsidR="00E24690" w:rsidRPr="00CD08FD" w:rsidTr="00CD08FD">
              <w:trPr>
                <w:trHeight w:hRule="exact" w:val="33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2,99</w:t>
                  </w:r>
                </w:p>
              </w:tc>
            </w:tr>
            <w:tr w:rsidR="00E24690" w:rsidRPr="00CD08FD" w:rsidTr="00CD08FD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Силовое оборудование </w:t>
                  </w:r>
                </w:p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1,19/</w:t>
                  </w:r>
                </w:p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1,06/</w:t>
                  </w:r>
                </w:p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1,27/</w:t>
                  </w:r>
                </w:p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1,58</w:t>
                  </w:r>
                </w:p>
              </w:tc>
            </w:tr>
            <w:tr w:rsidR="00E24690" w:rsidRPr="00CD08FD" w:rsidTr="00CD08F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Насосы и аппаратура управления насосами подачи холодной воды,</w:t>
                  </w:r>
                </w:p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относящиеся</w:t>
                  </w:r>
                  <w:proofErr w:type="gram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</w:tr>
            <w:tr w:rsidR="00E24690" w:rsidRPr="00CD08FD" w:rsidTr="005D33A2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</w:tr>
            <w:tr w:rsidR="00E24690" w:rsidRPr="00CD08FD" w:rsidTr="005D33A2">
              <w:trPr>
                <w:trHeight w:hRule="exact" w:val="1028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</w:tr>
            <w:tr w:rsidR="00E24690" w:rsidRPr="00CD08FD" w:rsidTr="005D33A2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4690" w:rsidRPr="005D33A2" w:rsidRDefault="00E24690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4690" w:rsidRPr="00CD08FD" w:rsidRDefault="00E24690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0,28</w:t>
                  </w:r>
                </w:p>
              </w:tc>
            </w:tr>
          </w:tbl>
          <w:p w:rsidR="00E24690" w:rsidRPr="00CD08FD" w:rsidRDefault="00E24690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24690" w:rsidRPr="00CD08FD" w:rsidTr="00CD08FD">
        <w:tc>
          <w:tcPr>
            <w:tcW w:w="10601" w:type="dxa"/>
            <w:gridSpan w:val="4"/>
          </w:tcPr>
          <w:p w:rsidR="00E24690" w:rsidRPr="00CD08FD" w:rsidRDefault="00E2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4690" w:rsidRPr="00CD08FD" w:rsidTr="00CD08FD">
        <w:trPr>
          <w:trHeight w:val="2252"/>
        </w:trPr>
        <w:tc>
          <w:tcPr>
            <w:tcW w:w="569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E24690" w:rsidRPr="00CD08FD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24690" w:rsidRPr="00CD08FD" w:rsidRDefault="00E2469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E24690" w:rsidRPr="00CD08FD" w:rsidRDefault="00E2469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E24690" w:rsidRPr="00F7114E" w:rsidTr="008B6D25">
        <w:tc>
          <w:tcPr>
            <w:tcW w:w="567" w:type="dxa"/>
          </w:tcPr>
          <w:p w:rsidR="00E24690" w:rsidRPr="00F7114E" w:rsidRDefault="00E24690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E24690" w:rsidRPr="00F7114E" w:rsidRDefault="00E24690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E24690" w:rsidRPr="00F7114E" w:rsidRDefault="00E24690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E24690" w:rsidRPr="00CD08FD" w:rsidRDefault="00E24690" w:rsidP="00DC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предоставляется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61911" w:rsidRPr="00F7114E" w:rsidRDefault="00E24690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9A62A8" w:rsidRPr="00F7114E" w:rsidRDefault="00E24690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161911" w:rsidP="00E2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E2469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A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69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proofErr w:type="gramStart"/>
            <w:r w:rsidR="009A6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A6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67-Р от 16.06.2015г. Комитета по ценам и тарифам МО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с 01.07.15г.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аблицу</w:t>
            </w:r>
            <w:proofErr w:type="spell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аблицу</w:t>
            </w:r>
            <w:proofErr w:type="spell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Комитета по ценам и тарифам МО  от 16.06.2015г. №67-Р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CD08FD">
      <w:pgSz w:w="11906" w:h="16838"/>
      <w:pgMar w:top="1134" w:right="1701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34B65"/>
    <w:rsid w:val="00083AC8"/>
    <w:rsid w:val="000B3D2C"/>
    <w:rsid w:val="000F0E05"/>
    <w:rsid w:val="000F2214"/>
    <w:rsid w:val="00133471"/>
    <w:rsid w:val="00153512"/>
    <w:rsid w:val="00161911"/>
    <w:rsid w:val="001E2B61"/>
    <w:rsid w:val="001F6E71"/>
    <w:rsid w:val="0020752E"/>
    <w:rsid w:val="00233D88"/>
    <w:rsid w:val="00237A91"/>
    <w:rsid w:val="00251D11"/>
    <w:rsid w:val="00254F83"/>
    <w:rsid w:val="00256F41"/>
    <w:rsid w:val="002F1E50"/>
    <w:rsid w:val="003767A8"/>
    <w:rsid w:val="003E6058"/>
    <w:rsid w:val="004116AE"/>
    <w:rsid w:val="0043082E"/>
    <w:rsid w:val="004A14F4"/>
    <w:rsid w:val="00513937"/>
    <w:rsid w:val="005D33A2"/>
    <w:rsid w:val="005D4B14"/>
    <w:rsid w:val="00617457"/>
    <w:rsid w:val="00634A14"/>
    <w:rsid w:val="006A37BF"/>
    <w:rsid w:val="006C7CCF"/>
    <w:rsid w:val="00704285"/>
    <w:rsid w:val="00754AB5"/>
    <w:rsid w:val="00796AD3"/>
    <w:rsid w:val="00847F75"/>
    <w:rsid w:val="008752BA"/>
    <w:rsid w:val="00883BE3"/>
    <w:rsid w:val="008B6D25"/>
    <w:rsid w:val="0092285E"/>
    <w:rsid w:val="00960F9B"/>
    <w:rsid w:val="0099092E"/>
    <w:rsid w:val="009A62A8"/>
    <w:rsid w:val="00A13AD8"/>
    <w:rsid w:val="00B53507"/>
    <w:rsid w:val="00B7686B"/>
    <w:rsid w:val="00BE3BD5"/>
    <w:rsid w:val="00C416CE"/>
    <w:rsid w:val="00C577FC"/>
    <w:rsid w:val="00C94A24"/>
    <w:rsid w:val="00CD08FD"/>
    <w:rsid w:val="00D17A01"/>
    <w:rsid w:val="00D45F0D"/>
    <w:rsid w:val="00D619A0"/>
    <w:rsid w:val="00D94712"/>
    <w:rsid w:val="00DD1866"/>
    <w:rsid w:val="00DE29E1"/>
    <w:rsid w:val="00E01774"/>
    <w:rsid w:val="00E24690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4</cp:revision>
  <cp:lastPrinted>2015-06-23T12:43:00Z</cp:lastPrinted>
  <dcterms:created xsi:type="dcterms:W3CDTF">2016-09-27T08:03:00Z</dcterms:created>
  <dcterms:modified xsi:type="dcterms:W3CDTF">2016-09-27T08:13:00Z</dcterms:modified>
</cp:coreProperties>
</file>