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9" w:rsidRDefault="00C96D08">
      <w:pPr>
        <w:pStyle w:val="10"/>
        <w:keepNext/>
        <w:keepLines/>
        <w:shd w:val="clear" w:color="auto" w:fill="auto"/>
      </w:pPr>
      <w:bookmarkStart w:id="0" w:name="bookmark0"/>
      <w:r>
        <w:t>Протокол № 1</w:t>
      </w:r>
      <w:bookmarkEnd w:id="0"/>
    </w:p>
    <w:p w:rsidR="00DF0F09" w:rsidRDefault="00C96D08">
      <w:pPr>
        <w:pStyle w:val="30"/>
        <w:shd w:val="clear" w:color="auto" w:fill="auto"/>
      </w:pPr>
      <w:r>
        <w:t>общего собрания собственников помещений многоквартирного дома, расположенного</w:t>
      </w:r>
      <w:r>
        <w:br/>
        <w:t xml:space="preserve">по адресу: </w:t>
      </w:r>
      <w:proofErr w:type="gramStart"/>
      <w:r>
        <w:t>Московская</w:t>
      </w:r>
      <w:proofErr w:type="gramEnd"/>
      <w:r>
        <w:t xml:space="preserve"> обл., Красногорский р-н, </w:t>
      </w:r>
      <w:proofErr w:type="spellStart"/>
      <w:r>
        <w:t>пгт</w:t>
      </w:r>
      <w:proofErr w:type="spellEnd"/>
      <w:r>
        <w:t xml:space="preserve">. Нахабино, ул. </w:t>
      </w:r>
      <w:proofErr w:type="gramStart"/>
      <w:r>
        <w:t>Красноармейская</w:t>
      </w:r>
      <w:proofErr w:type="gramEnd"/>
      <w:r>
        <w:t>, д. 44,</w:t>
      </w:r>
    </w:p>
    <w:p w:rsidR="00DF0F09" w:rsidRDefault="00C96D08">
      <w:pPr>
        <w:pStyle w:val="20"/>
        <w:keepNext/>
        <w:keepLines/>
        <w:shd w:val="clear" w:color="auto" w:fill="auto"/>
        <w:spacing w:after="305"/>
      </w:pPr>
      <w:bookmarkStart w:id="1" w:name="bookmark1"/>
      <w:r>
        <w:t>проведенного в форме заочного голосования.</w:t>
      </w:r>
      <w:bookmarkEnd w:id="1"/>
    </w:p>
    <w:p w:rsidR="00DF0F09" w:rsidRDefault="00C96D08">
      <w:pPr>
        <w:pStyle w:val="22"/>
        <w:shd w:val="clear" w:color="auto" w:fill="auto"/>
        <w:tabs>
          <w:tab w:val="left" w:pos="9024"/>
        </w:tabs>
        <w:spacing w:before="0" w:after="174" w:line="240" w:lineRule="exact"/>
      </w:pPr>
      <w:proofErr w:type="spellStart"/>
      <w:r>
        <w:t>пгт</w:t>
      </w:r>
      <w:proofErr w:type="spellEnd"/>
      <w:r>
        <w:t>. Нахабино</w:t>
      </w:r>
      <w:r>
        <w:tab/>
        <w:t>«28» мая 2015г.</w:t>
      </w:r>
    </w:p>
    <w:p w:rsidR="00DF0F09" w:rsidRDefault="00C96D08">
      <w:pPr>
        <w:pStyle w:val="22"/>
        <w:shd w:val="clear" w:color="auto" w:fill="auto"/>
        <w:spacing w:before="0" w:after="0" w:line="307" w:lineRule="exact"/>
        <w:ind w:firstLine="400"/>
      </w:pPr>
      <w:r>
        <w:t xml:space="preserve">Общее собрание собственников помещений жилого многоквартирного дома № 44 по улице </w:t>
      </w:r>
      <w:proofErr w:type="gramStart"/>
      <w:r>
        <w:t>Красноармейская</w:t>
      </w:r>
      <w:proofErr w:type="gramEnd"/>
      <w:r>
        <w:t xml:space="preserve"> п. Нахабино Красногорского р-на Московской обл. созвано по инициативе собственников:</w:t>
      </w:r>
    </w:p>
    <w:p w:rsidR="00DF0F09" w:rsidRDefault="00C96D0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07" w:lineRule="exact"/>
        <w:ind w:firstLine="400"/>
      </w:pPr>
      <w:r>
        <w:t>Булановой А.П.</w:t>
      </w:r>
    </w:p>
    <w:p w:rsidR="00DF0F09" w:rsidRDefault="00C96D08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07" w:lineRule="exact"/>
        <w:ind w:firstLine="400"/>
      </w:pPr>
      <w:r>
        <w:t>Малиновой Е.П.</w:t>
      </w:r>
    </w:p>
    <w:p w:rsidR="00DF0F09" w:rsidRDefault="00C96D08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0" w:line="307" w:lineRule="exact"/>
        <w:ind w:firstLine="400"/>
      </w:pPr>
      <w:proofErr w:type="spellStart"/>
      <w:r>
        <w:t>Коржинского</w:t>
      </w:r>
      <w:proofErr w:type="spellEnd"/>
      <w:r>
        <w:t xml:space="preserve"> А.В.</w:t>
      </w:r>
    </w:p>
    <w:p w:rsidR="00DF0F09" w:rsidRDefault="00C96D08">
      <w:pPr>
        <w:pStyle w:val="22"/>
        <w:shd w:val="clear" w:color="auto" w:fill="auto"/>
        <w:spacing w:before="0" w:after="0" w:line="307" w:lineRule="exact"/>
        <w:ind w:firstLine="400"/>
      </w:pPr>
      <w:r>
        <w:t>В соответствии с Постановлением Правительства РФ № 75 от 06.02.2006 г., всем собственникам были направлены уведомления и бюллетени голосования.</w:t>
      </w:r>
    </w:p>
    <w:p w:rsidR="00DF0F09" w:rsidRDefault="00C96D08">
      <w:pPr>
        <w:pStyle w:val="30"/>
        <w:shd w:val="clear" w:color="auto" w:fill="auto"/>
        <w:spacing w:line="307" w:lineRule="exact"/>
        <w:jc w:val="both"/>
      </w:pPr>
      <w:r>
        <w:rPr>
          <w:rStyle w:val="31"/>
          <w:b/>
          <w:bCs/>
        </w:rPr>
        <w:t>Дата и место окончания приема решений собственников помещений</w:t>
      </w:r>
      <w:r>
        <w:t xml:space="preserve">: </w:t>
      </w:r>
      <w:r>
        <w:rPr>
          <w:rStyle w:val="32"/>
        </w:rPr>
        <w:t>«27» мая 2015 г. до 24.00 час.</w:t>
      </w:r>
    </w:p>
    <w:p w:rsidR="00DF0F09" w:rsidRDefault="00C96D08">
      <w:pPr>
        <w:pStyle w:val="30"/>
        <w:shd w:val="clear" w:color="auto" w:fill="auto"/>
        <w:spacing w:line="307" w:lineRule="exact"/>
        <w:jc w:val="both"/>
      </w:pPr>
      <w:r>
        <w:rPr>
          <w:rStyle w:val="31"/>
          <w:b/>
          <w:bCs/>
        </w:rPr>
        <w:t>Дата подсчета голосов</w:t>
      </w:r>
      <w:r>
        <w:t xml:space="preserve">: </w:t>
      </w:r>
      <w:r>
        <w:rPr>
          <w:rStyle w:val="32"/>
        </w:rPr>
        <w:t>«28» мая 2015 г.</w:t>
      </w:r>
    </w:p>
    <w:p w:rsidR="00DF0F09" w:rsidRDefault="00C96D08">
      <w:pPr>
        <w:pStyle w:val="22"/>
        <w:shd w:val="clear" w:color="auto" w:fill="auto"/>
        <w:spacing w:before="0" w:after="0" w:line="307" w:lineRule="exact"/>
        <w:ind w:firstLine="400"/>
      </w:pPr>
      <w:r>
        <w:t xml:space="preserve">На дату проведения собрания, количество собственников жилых и нежилых помещений составляет 209 собственников 9 486,9 кв. м. и 3 347,9 кв. м. по жилым помещениям, находящимся в собственности </w:t>
      </w:r>
      <w:proofErr w:type="spellStart"/>
      <w:r>
        <w:t>пгт</w:t>
      </w:r>
      <w:proofErr w:type="spellEnd"/>
      <w:r>
        <w:t>. Нахабино, муниципальное образование «Городское поселение Нахабино».</w:t>
      </w:r>
    </w:p>
    <w:p w:rsidR="00DF0F09" w:rsidRDefault="00C96D08">
      <w:pPr>
        <w:pStyle w:val="22"/>
        <w:shd w:val="clear" w:color="auto" w:fill="auto"/>
        <w:spacing w:before="0" w:after="0" w:line="307" w:lineRule="exact"/>
        <w:ind w:firstLine="400"/>
      </w:pPr>
      <w:r>
        <w:t>В голосовании приняло участие 111 собственников, что соответствует 3 467,4 м кв. и муниципальное образование «Городское поселение Нахабино», что соответствует 3 347,9 кв. м.</w:t>
      </w:r>
    </w:p>
    <w:p w:rsidR="00DF0F09" w:rsidRDefault="00C96D08">
      <w:pPr>
        <w:pStyle w:val="22"/>
        <w:shd w:val="clear" w:color="auto" w:fill="auto"/>
        <w:spacing w:before="0" w:after="0" w:line="307" w:lineRule="exact"/>
        <w:ind w:firstLine="400"/>
      </w:pPr>
      <w:r>
        <w:t xml:space="preserve">Представленные голоса собственников помещений МКД составляют 6 815,3 м. кв. или 53,1% </w:t>
      </w:r>
      <w:proofErr w:type="gramStart"/>
      <w:r>
        <w:t>от</w:t>
      </w:r>
      <w:proofErr w:type="gramEnd"/>
    </w:p>
    <w:p w:rsidR="00DF0F09" w:rsidRDefault="00C96D08">
      <w:pPr>
        <w:pStyle w:val="22"/>
        <w:shd w:val="clear" w:color="auto" w:fill="auto"/>
        <w:spacing w:before="0" w:after="0" w:line="240" w:lineRule="exact"/>
      </w:pPr>
      <w:r>
        <w:t>общей площади помещений.</w:t>
      </w:r>
    </w:p>
    <w:p w:rsidR="00DF0F09" w:rsidRDefault="00C96D08">
      <w:pPr>
        <w:pStyle w:val="30"/>
        <w:shd w:val="clear" w:color="auto" w:fill="auto"/>
        <w:spacing w:line="298" w:lineRule="exact"/>
        <w:ind w:firstLine="400"/>
        <w:jc w:val="both"/>
      </w:pPr>
      <w:r>
        <w:t>Кворум имеется.</w:t>
      </w:r>
    </w:p>
    <w:p w:rsidR="00DF0F09" w:rsidRDefault="00C96D08">
      <w:pPr>
        <w:pStyle w:val="22"/>
        <w:shd w:val="clear" w:color="auto" w:fill="auto"/>
        <w:spacing w:before="0" w:after="0" w:line="298" w:lineRule="exact"/>
        <w:ind w:firstLine="400"/>
      </w:pPr>
      <w:r>
        <w:t>Собрание Собственников помещений многоквартирного дома проводилось в форме заочного голосования: с «27» апреля 2015 г. по «27» мая 2015 г.</w:t>
      </w:r>
    </w:p>
    <w:p w:rsidR="00DF0F09" w:rsidRDefault="00C96D08">
      <w:pPr>
        <w:pStyle w:val="22"/>
        <w:shd w:val="clear" w:color="auto" w:fill="auto"/>
        <w:spacing w:before="0" w:after="316" w:line="298" w:lineRule="exact"/>
        <w:ind w:firstLine="400"/>
      </w:pPr>
      <w:r>
        <w:t>Собрание правомочно принимать решения по повестке дня.</w:t>
      </w:r>
    </w:p>
    <w:p w:rsidR="00DF0F09" w:rsidRDefault="00C96D08">
      <w:pPr>
        <w:pStyle w:val="30"/>
        <w:shd w:val="clear" w:color="auto" w:fill="auto"/>
        <w:spacing w:line="278" w:lineRule="exact"/>
      </w:pPr>
      <w:r>
        <w:t>ПОВЕСТКА ДНЯ СОБРАНИЯ:</w:t>
      </w:r>
    </w:p>
    <w:p w:rsidR="00DF0F09" w:rsidRDefault="00C96D08" w:rsidP="00B01466">
      <w:pPr>
        <w:pStyle w:val="22"/>
        <w:numPr>
          <w:ilvl w:val="0"/>
          <w:numId w:val="9"/>
        </w:numPr>
        <w:shd w:val="clear" w:color="auto" w:fill="auto"/>
        <w:spacing w:before="0" w:after="0" w:line="278" w:lineRule="exact"/>
        <w:ind w:left="284" w:hanging="284"/>
      </w:pPr>
      <w:r>
        <w:t>Выбор Председателя собрания - Буланову А.П.</w:t>
      </w:r>
    </w:p>
    <w:p w:rsidR="00DF0F09" w:rsidRDefault="00C96D08">
      <w:pPr>
        <w:pStyle w:val="22"/>
        <w:shd w:val="clear" w:color="auto" w:fill="auto"/>
        <w:spacing w:before="0" w:after="244" w:line="278" w:lineRule="exact"/>
      </w:pPr>
      <w:r>
        <w:t xml:space="preserve">Секретаря собрания - </w:t>
      </w:r>
      <w:proofErr w:type="spellStart"/>
      <w:r>
        <w:t>Малинову</w:t>
      </w:r>
      <w:proofErr w:type="spellEnd"/>
      <w:r>
        <w:t xml:space="preserve"> Г.П.</w:t>
      </w:r>
    </w:p>
    <w:p w:rsidR="00DF0F09" w:rsidRDefault="00C96D08" w:rsidP="00B01466">
      <w:pPr>
        <w:pStyle w:val="22"/>
        <w:numPr>
          <w:ilvl w:val="0"/>
          <w:numId w:val="2"/>
        </w:numPr>
        <w:shd w:val="clear" w:color="auto" w:fill="auto"/>
        <w:spacing w:before="0" w:after="0" w:line="274" w:lineRule="exact"/>
        <w:ind w:left="284" w:hanging="284"/>
      </w:pPr>
      <w:r>
        <w:t>Выбор членов счетной комиссии в составе 3-х человек:</w:t>
      </w:r>
    </w:p>
    <w:p w:rsidR="00DF0F09" w:rsidRDefault="00C96D08" w:rsidP="00B01466">
      <w:pPr>
        <w:pStyle w:val="22"/>
        <w:numPr>
          <w:ilvl w:val="0"/>
          <w:numId w:val="3"/>
        </w:numPr>
        <w:shd w:val="clear" w:color="auto" w:fill="auto"/>
        <w:spacing w:before="0" w:after="0" w:line="274" w:lineRule="exact"/>
        <w:ind w:left="426" w:hanging="426"/>
      </w:pPr>
      <w:r>
        <w:t>Булановой А.П.</w:t>
      </w:r>
    </w:p>
    <w:p w:rsidR="00DF0F09" w:rsidRDefault="00C96D08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74" w:lineRule="exact"/>
      </w:pPr>
      <w:r>
        <w:t>Мартыновой В.М.</w:t>
      </w:r>
    </w:p>
    <w:p w:rsidR="00DF0F09" w:rsidRDefault="00C96D08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36" w:line="274" w:lineRule="exact"/>
      </w:pPr>
      <w:r>
        <w:t>Никитиной С.Ф.</w:t>
      </w:r>
    </w:p>
    <w:p w:rsidR="00DF0F09" w:rsidRDefault="00C96D08" w:rsidP="00B01466">
      <w:pPr>
        <w:pStyle w:val="22"/>
        <w:numPr>
          <w:ilvl w:val="0"/>
          <w:numId w:val="2"/>
        </w:numPr>
        <w:shd w:val="clear" w:color="auto" w:fill="auto"/>
        <w:spacing w:before="0" w:after="0" w:line="278" w:lineRule="exact"/>
        <w:ind w:left="284" w:hanging="284"/>
      </w:pPr>
      <w:r>
        <w:t>Избрать совет дома в составе:</w:t>
      </w:r>
    </w:p>
    <w:p w:rsidR="00DF0F09" w:rsidRDefault="00C96D08">
      <w:pPr>
        <w:pStyle w:val="22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78" w:lineRule="exact"/>
      </w:pPr>
      <w:r>
        <w:t>Булановой А.П.</w:t>
      </w:r>
    </w:p>
    <w:p w:rsidR="00DF0F09" w:rsidRDefault="00C96D08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8" w:lineRule="exact"/>
      </w:pPr>
      <w:r>
        <w:t>Малиновой Г.П.</w:t>
      </w:r>
    </w:p>
    <w:p w:rsidR="00DF0F09" w:rsidRDefault="00C96D08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8" w:lineRule="exact"/>
      </w:pPr>
      <w:proofErr w:type="spellStart"/>
      <w:r>
        <w:t>Важнева</w:t>
      </w:r>
      <w:proofErr w:type="spellEnd"/>
      <w:r>
        <w:t xml:space="preserve"> Ю.А.</w:t>
      </w:r>
    </w:p>
    <w:p w:rsidR="00DF0F09" w:rsidRDefault="00C96D08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17" w:line="278" w:lineRule="exact"/>
      </w:pPr>
      <w:proofErr w:type="spellStart"/>
      <w:r>
        <w:t>Коржинского</w:t>
      </w:r>
      <w:proofErr w:type="spellEnd"/>
      <w:r>
        <w:t xml:space="preserve"> А.В,</w:t>
      </w:r>
    </w:p>
    <w:p w:rsidR="00DF0F09" w:rsidRDefault="00C96D08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7" w:lineRule="exact"/>
      </w:pPr>
      <w:r>
        <w:t>Выбор Председателя совета дома - Буланову А.П.</w:t>
      </w:r>
    </w:p>
    <w:p w:rsidR="00DF0F09" w:rsidRDefault="00C96D08">
      <w:pPr>
        <w:pStyle w:val="22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07" w:lineRule="exact"/>
      </w:pPr>
      <w:r>
        <w:t>Выбрать в качестве способа управления многоквартирным домом - управление управляющей организацией.</w:t>
      </w:r>
    </w:p>
    <w:p w:rsidR="00DF0F09" w:rsidRDefault="00C96D08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2" w:lineRule="exact"/>
      </w:pPr>
      <w:r>
        <w:t>Избрать в качестве управляющей организации - ООО «УК «Феникс»</w:t>
      </w:r>
    </w:p>
    <w:p w:rsidR="00263EBA" w:rsidRPr="00263EBA" w:rsidRDefault="00C96D08" w:rsidP="00263EBA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2" w:lineRule="exact"/>
      </w:pPr>
      <w:r>
        <w:t>Утвердить договор управления многоквартирным домом.</w:t>
      </w:r>
    </w:p>
    <w:p w:rsidR="00B01466" w:rsidRDefault="00263EBA" w:rsidP="00263EBA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2" w:lineRule="exact"/>
      </w:pPr>
      <w:r>
        <w:t xml:space="preserve"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</w:t>
      </w:r>
      <w:r>
        <w:lastRenderedPageBreak/>
        <w:t>подключения жителей к сети Интернет, кабельному ТВ, телефонной сети и др.</w:t>
      </w:r>
    </w:p>
    <w:p w:rsidR="00DF0F09" w:rsidRDefault="00C96D08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2" w:lineRule="exact"/>
      </w:pPr>
      <w:r>
        <w:t>Утвердить место хранения протоколов и других документов общих собраний собственников помещений: один экземпляр у Председателя Совета дома, второй экземпляр - в Управляющей компании.</w:t>
      </w:r>
    </w:p>
    <w:p w:rsidR="00DF0F09" w:rsidRDefault="00C96D08">
      <w:pPr>
        <w:pStyle w:val="22"/>
        <w:numPr>
          <w:ilvl w:val="0"/>
          <w:numId w:val="2"/>
        </w:numPr>
        <w:shd w:val="clear" w:color="auto" w:fill="auto"/>
        <w:spacing w:before="0" w:after="263" w:line="302" w:lineRule="exact"/>
      </w:pPr>
      <w:r>
        <w:t>Установить способом уведомления (доведения до сведения) Собственников помещений в многоквартирном доме о проведении общего собрания Собственников и итогов голосований - вывешивание соответствующих материалов на информационных стендах в холле 1 этажа дома.</w:t>
      </w:r>
    </w:p>
    <w:p w:rsidR="00DF0F09" w:rsidRDefault="00C96D08">
      <w:pPr>
        <w:pStyle w:val="2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rPr>
          <w:rStyle w:val="23"/>
          <w:b/>
          <w:bCs/>
        </w:rPr>
        <w:t>По 1 вопросу повестки дня</w:t>
      </w:r>
      <w:r>
        <w:t>:</w:t>
      </w:r>
      <w:bookmarkEnd w:id="2"/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Избрать Председателя собрания - Буланову А.П.</w:t>
      </w:r>
    </w:p>
    <w:p w:rsidR="00DF0F09" w:rsidRDefault="00C96D08">
      <w:pPr>
        <w:pStyle w:val="22"/>
        <w:shd w:val="clear" w:color="auto" w:fill="auto"/>
        <w:spacing w:before="0" w:after="240" w:line="274" w:lineRule="exact"/>
      </w:pPr>
      <w:r>
        <w:t xml:space="preserve">Секретаря собрания - </w:t>
      </w:r>
      <w:proofErr w:type="spellStart"/>
      <w:r>
        <w:t>Малинову</w:t>
      </w:r>
      <w:proofErr w:type="spellEnd"/>
      <w:r>
        <w:t xml:space="preserve"> Е.П.</w:t>
      </w:r>
    </w:p>
    <w:p w:rsidR="00DF0F09" w:rsidRDefault="00C96D08">
      <w:pPr>
        <w:pStyle w:val="20"/>
        <w:keepNext/>
        <w:keepLines/>
        <w:shd w:val="clear" w:color="auto" w:fill="auto"/>
        <w:spacing w:after="0" w:line="274" w:lineRule="exact"/>
        <w:jc w:val="both"/>
      </w:pPr>
      <w:bookmarkStart w:id="3" w:name="bookmark3"/>
      <w:r>
        <w:t>Голосовали:</w:t>
      </w:r>
      <w:bookmarkEnd w:id="3"/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«против» - 2.1%</w:t>
      </w:r>
    </w:p>
    <w:p w:rsidR="00DF0F09" w:rsidRDefault="00C96D08">
      <w:pPr>
        <w:pStyle w:val="22"/>
        <w:shd w:val="clear" w:color="auto" w:fill="auto"/>
        <w:spacing w:before="0" w:after="267" w:line="274" w:lineRule="exact"/>
      </w:pPr>
      <w:r>
        <w:t>«воздержались» - нет</w:t>
      </w:r>
    </w:p>
    <w:p w:rsidR="00DF0F09" w:rsidRDefault="00C96D08">
      <w:pPr>
        <w:pStyle w:val="22"/>
        <w:shd w:val="clear" w:color="auto" w:fill="auto"/>
        <w:spacing w:before="0" w:after="0" w:line="240" w:lineRule="exact"/>
      </w:pPr>
      <w:r>
        <w:rPr>
          <w:rStyle w:val="24"/>
        </w:rPr>
        <w:t xml:space="preserve">РЕШИЛИ: </w:t>
      </w:r>
      <w:r>
        <w:t>Избрать Председателя собрания - Буланову А.П.</w:t>
      </w:r>
    </w:p>
    <w:p w:rsidR="00DF0F09" w:rsidRDefault="00C96D08">
      <w:pPr>
        <w:pStyle w:val="22"/>
        <w:shd w:val="clear" w:color="auto" w:fill="auto"/>
        <w:spacing w:before="0" w:after="409" w:line="240" w:lineRule="exact"/>
        <w:ind w:left="2060"/>
        <w:jc w:val="left"/>
      </w:pPr>
      <w:r>
        <w:t xml:space="preserve">Секретарем собрания - </w:t>
      </w:r>
      <w:proofErr w:type="spellStart"/>
      <w:r>
        <w:t>Малинову</w:t>
      </w:r>
      <w:proofErr w:type="spellEnd"/>
      <w:r>
        <w:t xml:space="preserve"> Е.П.</w:t>
      </w:r>
    </w:p>
    <w:p w:rsidR="00DF0F09" w:rsidRDefault="00C96D08">
      <w:pPr>
        <w:pStyle w:val="20"/>
        <w:keepNext/>
        <w:keepLines/>
        <w:shd w:val="clear" w:color="auto" w:fill="auto"/>
        <w:spacing w:after="0" w:line="307" w:lineRule="exact"/>
        <w:jc w:val="both"/>
      </w:pPr>
      <w:bookmarkStart w:id="4" w:name="bookmark4"/>
      <w:r>
        <w:rPr>
          <w:rStyle w:val="23"/>
          <w:b/>
          <w:bCs/>
        </w:rPr>
        <w:t>По 2 вопросу повестки дня:</w:t>
      </w:r>
      <w:bookmarkEnd w:id="4"/>
    </w:p>
    <w:p w:rsidR="00DF0F09" w:rsidRDefault="00C96D08">
      <w:pPr>
        <w:pStyle w:val="22"/>
        <w:shd w:val="clear" w:color="auto" w:fill="auto"/>
        <w:spacing w:before="0" w:after="0" w:line="307" w:lineRule="exact"/>
      </w:pPr>
      <w:r>
        <w:t>Выбор членов счетной комиссии в составе:</w:t>
      </w:r>
    </w:p>
    <w:p w:rsidR="00DF0F09" w:rsidRDefault="00C96D08" w:rsidP="000E7B50">
      <w:pPr>
        <w:pStyle w:val="22"/>
        <w:numPr>
          <w:ilvl w:val="0"/>
          <w:numId w:val="5"/>
        </w:numPr>
        <w:shd w:val="clear" w:color="auto" w:fill="auto"/>
        <w:spacing w:before="0" w:after="0" w:line="307" w:lineRule="exact"/>
        <w:ind w:left="426" w:hanging="426"/>
      </w:pPr>
      <w:r>
        <w:t>Булановой А.П.</w:t>
      </w:r>
    </w:p>
    <w:p w:rsidR="00DF0F09" w:rsidRDefault="00C96D08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307" w:lineRule="exact"/>
      </w:pPr>
      <w:r>
        <w:t>Мартыновой В.М.</w:t>
      </w:r>
    </w:p>
    <w:p w:rsidR="00DF0F09" w:rsidRDefault="00C96D08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236" w:line="307" w:lineRule="exact"/>
      </w:pPr>
      <w:r>
        <w:t>Никитиной С.Ф.</w:t>
      </w:r>
    </w:p>
    <w:p w:rsidR="00DF0F09" w:rsidRDefault="00C96D08">
      <w:pPr>
        <w:pStyle w:val="20"/>
        <w:keepNext/>
        <w:keepLines/>
        <w:shd w:val="clear" w:color="auto" w:fill="auto"/>
        <w:spacing w:after="0" w:line="312" w:lineRule="exact"/>
        <w:jc w:val="both"/>
      </w:pPr>
      <w:bookmarkStart w:id="5" w:name="bookmark5"/>
      <w:r>
        <w:t>Голосовали:</w:t>
      </w:r>
      <w:bookmarkEnd w:id="5"/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«против» - 2,1%</w:t>
      </w:r>
      <w:bookmarkStart w:id="6" w:name="_GoBack"/>
      <w:bookmarkEnd w:id="6"/>
    </w:p>
    <w:p w:rsidR="00DF0F09" w:rsidRDefault="00C96D08">
      <w:pPr>
        <w:pStyle w:val="22"/>
        <w:shd w:val="clear" w:color="auto" w:fill="auto"/>
        <w:spacing w:before="0" w:after="240" w:line="312" w:lineRule="exact"/>
      </w:pPr>
      <w:r>
        <w:t>«воздержались» - нет</w:t>
      </w:r>
    </w:p>
    <w:p w:rsidR="00DF0F09" w:rsidRDefault="00C96D08">
      <w:pPr>
        <w:pStyle w:val="22"/>
        <w:shd w:val="clear" w:color="auto" w:fill="auto"/>
        <w:spacing w:before="0" w:after="0" w:line="312" w:lineRule="exact"/>
        <w:ind w:right="4840"/>
        <w:jc w:val="left"/>
      </w:pPr>
      <w:r>
        <w:rPr>
          <w:rStyle w:val="24"/>
        </w:rPr>
        <w:t xml:space="preserve">РЕШИЛИ: </w:t>
      </w:r>
      <w:r>
        <w:t>Избрать члено</w:t>
      </w:r>
      <w:r w:rsidR="000E7B50">
        <w:t>в счетной комиссии в составе: 1</w:t>
      </w:r>
      <w:r>
        <w:t>.</w:t>
      </w:r>
      <w:r w:rsidR="000E7B50" w:rsidRPr="000E7B50">
        <w:t xml:space="preserve">   </w:t>
      </w:r>
      <w:r>
        <w:t>Булановой А.П.</w:t>
      </w:r>
    </w:p>
    <w:p w:rsidR="00DF0F09" w:rsidRDefault="00C96D08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312" w:lineRule="exact"/>
      </w:pPr>
      <w:r>
        <w:t>Мартыновой В.М.</w:t>
      </w:r>
    </w:p>
    <w:p w:rsidR="00DF0F09" w:rsidRDefault="00C96D08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544" w:line="312" w:lineRule="exact"/>
      </w:pPr>
      <w:r>
        <w:t>Никитиной С.Ф.</w:t>
      </w:r>
    </w:p>
    <w:p w:rsidR="00DF0F09" w:rsidRDefault="00C96D08">
      <w:pPr>
        <w:pStyle w:val="22"/>
        <w:shd w:val="clear" w:color="auto" w:fill="auto"/>
        <w:spacing w:before="0" w:after="0" w:line="307" w:lineRule="exact"/>
      </w:pPr>
      <w:r>
        <w:rPr>
          <w:rStyle w:val="25"/>
        </w:rPr>
        <w:t>По 3 вопросу повестки дня:</w:t>
      </w:r>
      <w:r>
        <w:rPr>
          <w:rStyle w:val="24"/>
        </w:rPr>
        <w:t xml:space="preserve"> </w:t>
      </w:r>
      <w:r>
        <w:t>Избрать совет дома в составе:</w:t>
      </w:r>
    </w:p>
    <w:p w:rsidR="00DF0F09" w:rsidRDefault="00C96D08">
      <w:pPr>
        <w:pStyle w:val="22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0" w:line="307" w:lineRule="exact"/>
      </w:pPr>
      <w:r>
        <w:t>Булановой А.П.</w:t>
      </w:r>
    </w:p>
    <w:p w:rsidR="00DF0F09" w:rsidRDefault="00C96D08">
      <w:pPr>
        <w:pStyle w:val="22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307" w:lineRule="exact"/>
      </w:pPr>
      <w:r>
        <w:t>Малиновой Е.П.</w:t>
      </w:r>
    </w:p>
    <w:p w:rsidR="00DF0F09" w:rsidRDefault="00C96D08">
      <w:pPr>
        <w:pStyle w:val="22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307" w:lineRule="exact"/>
      </w:pPr>
      <w:proofErr w:type="spellStart"/>
      <w:r>
        <w:t>Важнева</w:t>
      </w:r>
      <w:proofErr w:type="spellEnd"/>
      <w:r>
        <w:t xml:space="preserve"> Ю.А.</w:t>
      </w:r>
    </w:p>
    <w:p w:rsidR="00DF0F09" w:rsidRDefault="00C96D08">
      <w:pPr>
        <w:pStyle w:val="22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294" w:line="307" w:lineRule="exact"/>
      </w:pPr>
      <w:proofErr w:type="spellStart"/>
      <w:r>
        <w:t>Коржинского</w:t>
      </w:r>
      <w:proofErr w:type="spellEnd"/>
      <w:r>
        <w:t xml:space="preserve"> А.В.</w:t>
      </w:r>
    </w:p>
    <w:p w:rsidR="00DF0F09" w:rsidRDefault="00C96D08">
      <w:pPr>
        <w:pStyle w:val="20"/>
        <w:keepNext/>
        <w:keepLines/>
        <w:shd w:val="clear" w:color="auto" w:fill="auto"/>
        <w:spacing w:after="0" w:line="240" w:lineRule="exact"/>
        <w:jc w:val="both"/>
      </w:pPr>
      <w:bookmarkStart w:id="7" w:name="bookmark6"/>
      <w:r>
        <w:t>Голосовали:</w:t>
      </w:r>
      <w:bookmarkEnd w:id="7"/>
    </w:p>
    <w:p w:rsidR="00DF0F09" w:rsidRDefault="00C96D08">
      <w:pPr>
        <w:pStyle w:val="22"/>
        <w:shd w:val="clear" w:color="auto" w:fill="auto"/>
        <w:spacing w:before="0" w:after="0" w:line="240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240" w:lineRule="exact"/>
      </w:pPr>
      <w:r>
        <w:t>«против» - 2,1%</w:t>
      </w:r>
    </w:p>
    <w:p w:rsidR="00DF0F09" w:rsidRDefault="00C96D08">
      <w:pPr>
        <w:pStyle w:val="22"/>
        <w:shd w:val="clear" w:color="auto" w:fill="auto"/>
        <w:spacing w:before="0" w:after="294" w:line="240" w:lineRule="exact"/>
      </w:pPr>
      <w:r>
        <w:t>«воздержались» - нет</w:t>
      </w:r>
    </w:p>
    <w:p w:rsidR="00DF0F09" w:rsidRDefault="00C96D08">
      <w:pPr>
        <w:pStyle w:val="22"/>
        <w:shd w:val="clear" w:color="auto" w:fill="auto"/>
        <w:spacing w:before="0" w:after="0" w:line="307" w:lineRule="exact"/>
      </w:pPr>
      <w:r>
        <w:rPr>
          <w:rStyle w:val="24"/>
        </w:rPr>
        <w:t xml:space="preserve">РЕШИЛИ: </w:t>
      </w:r>
      <w:r>
        <w:t>Избрать совет дома в составе:</w:t>
      </w:r>
    </w:p>
    <w:p w:rsidR="00DF0F09" w:rsidRDefault="00C96D08">
      <w:pPr>
        <w:pStyle w:val="22"/>
        <w:shd w:val="clear" w:color="auto" w:fill="auto"/>
        <w:spacing w:before="0" w:after="0" w:line="307" w:lineRule="exact"/>
      </w:pPr>
      <w:r>
        <w:t>1 .Булановой А.П.</w:t>
      </w:r>
    </w:p>
    <w:p w:rsidR="00DF0F09" w:rsidRDefault="00C96D08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07" w:lineRule="exact"/>
      </w:pPr>
      <w:r>
        <w:t>Малиновой Е.П.</w:t>
      </w:r>
    </w:p>
    <w:p w:rsidR="00DF0F09" w:rsidRDefault="00C96D08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07" w:lineRule="exact"/>
      </w:pPr>
      <w:proofErr w:type="spellStart"/>
      <w:r>
        <w:t>Важнева</w:t>
      </w:r>
      <w:proofErr w:type="spellEnd"/>
      <w:r>
        <w:t xml:space="preserve"> Ю.А.</w:t>
      </w:r>
    </w:p>
    <w:p w:rsidR="00DF0F09" w:rsidRPr="000E7B50" w:rsidRDefault="00C96D08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07" w:lineRule="exact"/>
      </w:pPr>
      <w:proofErr w:type="spellStart"/>
      <w:r>
        <w:t>Коржинского</w:t>
      </w:r>
      <w:proofErr w:type="spellEnd"/>
      <w:r>
        <w:t xml:space="preserve"> А.В.</w:t>
      </w:r>
    </w:p>
    <w:p w:rsidR="000E7B50" w:rsidRDefault="000E7B50" w:rsidP="000E7B50">
      <w:pPr>
        <w:pStyle w:val="22"/>
        <w:shd w:val="clear" w:color="auto" w:fill="auto"/>
        <w:tabs>
          <w:tab w:val="left" w:pos="354"/>
        </w:tabs>
        <w:spacing w:before="0" w:after="0" w:line="307" w:lineRule="exact"/>
      </w:pPr>
    </w:p>
    <w:p w:rsidR="00DF0F09" w:rsidRDefault="00C96D08">
      <w:pPr>
        <w:pStyle w:val="22"/>
        <w:shd w:val="clear" w:color="auto" w:fill="auto"/>
        <w:spacing w:before="0" w:after="256" w:line="240" w:lineRule="exact"/>
      </w:pPr>
      <w:r>
        <w:rPr>
          <w:rStyle w:val="25"/>
        </w:rPr>
        <w:lastRenderedPageBreak/>
        <w:t>По 4 вопросу повестки дня:</w:t>
      </w:r>
      <w:r>
        <w:rPr>
          <w:rStyle w:val="24"/>
        </w:rPr>
        <w:t xml:space="preserve"> </w:t>
      </w:r>
      <w:r>
        <w:t>Избрать Председателя совета дома - Буланову А.П.</w:t>
      </w:r>
    </w:p>
    <w:p w:rsidR="00DF0F09" w:rsidRDefault="00C96D08">
      <w:pPr>
        <w:pStyle w:val="30"/>
        <w:shd w:val="clear" w:color="auto" w:fill="auto"/>
        <w:spacing w:line="274" w:lineRule="exact"/>
        <w:jc w:val="both"/>
      </w:pPr>
      <w:r>
        <w:t>Голосовали:</w:t>
      </w:r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«против» - 2,1%</w:t>
      </w:r>
    </w:p>
    <w:p w:rsidR="00DF0F09" w:rsidRDefault="00C96D08">
      <w:pPr>
        <w:pStyle w:val="22"/>
        <w:shd w:val="clear" w:color="auto" w:fill="auto"/>
        <w:spacing w:before="0" w:after="267" w:line="274" w:lineRule="exact"/>
      </w:pPr>
      <w:r>
        <w:t>«воздержались» - нет</w:t>
      </w:r>
    </w:p>
    <w:p w:rsidR="00DF0F09" w:rsidRDefault="00C96D08">
      <w:pPr>
        <w:pStyle w:val="22"/>
        <w:shd w:val="clear" w:color="auto" w:fill="auto"/>
        <w:spacing w:before="0" w:after="252" w:line="240" w:lineRule="exact"/>
      </w:pPr>
      <w:r>
        <w:rPr>
          <w:rStyle w:val="24"/>
        </w:rPr>
        <w:t xml:space="preserve">РЕШИЛИ: </w:t>
      </w:r>
      <w:r>
        <w:t>Избрать Председателя совета дома - Буланову А.П.</w:t>
      </w:r>
    </w:p>
    <w:p w:rsidR="00DF0F09" w:rsidRDefault="00C96D08">
      <w:pPr>
        <w:pStyle w:val="22"/>
        <w:shd w:val="clear" w:color="auto" w:fill="auto"/>
        <w:spacing w:before="0" w:after="244" w:line="278" w:lineRule="exact"/>
      </w:pPr>
      <w:r>
        <w:rPr>
          <w:rStyle w:val="25"/>
        </w:rPr>
        <w:t xml:space="preserve">По </w:t>
      </w:r>
      <w:r>
        <w:rPr>
          <w:rStyle w:val="26"/>
        </w:rPr>
        <w:t xml:space="preserve">5 </w:t>
      </w:r>
      <w:r>
        <w:rPr>
          <w:rStyle w:val="25"/>
        </w:rPr>
        <w:t>вопросу повестки дня:</w:t>
      </w:r>
      <w:r>
        <w:rPr>
          <w:rStyle w:val="24"/>
        </w:rPr>
        <w:t xml:space="preserve"> </w:t>
      </w:r>
      <w:r>
        <w:t>Выбрать в качестве способа управления многоквартирным домом управление управляющей организацией.</w:t>
      </w:r>
    </w:p>
    <w:p w:rsidR="00DF0F09" w:rsidRDefault="00C96D08">
      <w:pPr>
        <w:pStyle w:val="30"/>
        <w:shd w:val="clear" w:color="auto" w:fill="auto"/>
        <w:spacing w:line="274" w:lineRule="exact"/>
        <w:jc w:val="both"/>
      </w:pPr>
      <w:proofErr w:type="gramStart"/>
      <w:r>
        <w:t xml:space="preserve">Г </w:t>
      </w:r>
      <w:proofErr w:type="spellStart"/>
      <w:r>
        <w:t>олосовали</w:t>
      </w:r>
      <w:proofErr w:type="spellEnd"/>
      <w:proofErr w:type="gramEnd"/>
      <w:r>
        <w:t>:</w:t>
      </w:r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«за» - 53,1%</w:t>
      </w:r>
    </w:p>
    <w:p w:rsidR="00DF0F09" w:rsidRDefault="00C96D08">
      <w:pPr>
        <w:pStyle w:val="22"/>
        <w:shd w:val="clear" w:color="auto" w:fill="auto"/>
        <w:spacing w:before="0" w:after="209" w:line="274" w:lineRule="exact"/>
        <w:jc w:val="left"/>
      </w:pPr>
      <w:r>
        <w:t>«против» - нет «воздержались» - нет</w:t>
      </w:r>
    </w:p>
    <w:p w:rsidR="00DF0F09" w:rsidRDefault="00C96D08">
      <w:pPr>
        <w:pStyle w:val="22"/>
        <w:shd w:val="clear" w:color="auto" w:fill="auto"/>
        <w:spacing w:before="0" w:after="298" w:line="312" w:lineRule="exact"/>
      </w:pPr>
      <w:r>
        <w:rPr>
          <w:rStyle w:val="24"/>
        </w:rPr>
        <w:t xml:space="preserve">РЕШИЛИ: </w:t>
      </w:r>
      <w:r>
        <w:t>Выбрать в качестве способа управления многоквартирным домом - управление управляющей организацией.</w:t>
      </w:r>
    </w:p>
    <w:p w:rsidR="00DF0F09" w:rsidRDefault="00C96D08">
      <w:pPr>
        <w:pStyle w:val="22"/>
        <w:shd w:val="clear" w:color="auto" w:fill="auto"/>
        <w:spacing w:before="0" w:after="233" w:line="240" w:lineRule="exact"/>
      </w:pPr>
      <w:r>
        <w:rPr>
          <w:rStyle w:val="25"/>
        </w:rPr>
        <w:t>По 6 вопросу повестки дня:</w:t>
      </w:r>
      <w:r>
        <w:rPr>
          <w:rStyle w:val="24"/>
        </w:rPr>
        <w:t xml:space="preserve"> </w:t>
      </w:r>
      <w:r>
        <w:t>Избрать в качестве управляющей организации - ООО «УК «ФЕНИКС»</w:t>
      </w:r>
    </w:p>
    <w:p w:rsidR="00DF0F09" w:rsidRDefault="00FE383C">
      <w:pPr>
        <w:pStyle w:val="30"/>
        <w:shd w:val="clear" w:color="auto" w:fill="auto"/>
        <w:spacing w:line="302" w:lineRule="exact"/>
        <w:jc w:val="both"/>
      </w:pPr>
      <w:r>
        <w:t>Г</w:t>
      </w:r>
      <w:r w:rsidR="00C96D08">
        <w:t>олосовали:</w:t>
      </w:r>
    </w:p>
    <w:p w:rsidR="00DF0F09" w:rsidRDefault="00C96D08">
      <w:pPr>
        <w:pStyle w:val="22"/>
        <w:shd w:val="clear" w:color="auto" w:fill="auto"/>
        <w:spacing w:before="0" w:after="0" w:line="302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302" w:lineRule="exact"/>
      </w:pPr>
      <w:r>
        <w:t>«против» - 2,1%</w:t>
      </w:r>
    </w:p>
    <w:p w:rsidR="00DF0F09" w:rsidRDefault="00C96D08">
      <w:pPr>
        <w:pStyle w:val="22"/>
        <w:shd w:val="clear" w:color="auto" w:fill="auto"/>
        <w:spacing w:before="0" w:after="232" w:line="302" w:lineRule="exact"/>
      </w:pPr>
      <w:r>
        <w:t>«воздержались» - нет</w:t>
      </w:r>
    </w:p>
    <w:p w:rsidR="00DF0F09" w:rsidRDefault="00C96D08">
      <w:pPr>
        <w:pStyle w:val="22"/>
        <w:shd w:val="clear" w:color="auto" w:fill="auto"/>
        <w:tabs>
          <w:tab w:val="left" w:pos="9600"/>
        </w:tabs>
        <w:spacing w:before="0" w:after="0" w:line="312" w:lineRule="exact"/>
      </w:pPr>
      <w:r>
        <w:rPr>
          <w:rStyle w:val="24"/>
        </w:rPr>
        <w:t xml:space="preserve">РЕШИЛИ: </w:t>
      </w:r>
      <w:r>
        <w:t>Избрать в качестве управляющей</w:t>
      </w:r>
      <w:r w:rsidR="00F2302B">
        <w:t xml:space="preserve"> организации - ООО «Управляющая </w:t>
      </w:r>
      <w:r>
        <w:t>Компания</w:t>
      </w:r>
    </w:p>
    <w:p w:rsidR="00DF0F09" w:rsidRDefault="00C96D08">
      <w:pPr>
        <w:pStyle w:val="22"/>
        <w:shd w:val="clear" w:color="auto" w:fill="auto"/>
        <w:spacing w:before="0" w:after="298" w:line="312" w:lineRule="exact"/>
      </w:pPr>
      <w:r>
        <w:t>«ФЕНИКС».</w:t>
      </w:r>
    </w:p>
    <w:p w:rsidR="00DF0F09" w:rsidRDefault="00C96D08">
      <w:pPr>
        <w:pStyle w:val="22"/>
        <w:shd w:val="clear" w:color="auto" w:fill="auto"/>
        <w:spacing w:before="0" w:after="256" w:line="240" w:lineRule="exact"/>
      </w:pPr>
      <w:r>
        <w:rPr>
          <w:rStyle w:val="25"/>
        </w:rPr>
        <w:t>По 7 вопросу повестки дня:</w:t>
      </w:r>
      <w:r>
        <w:rPr>
          <w:rStyle w:val="24"/>
        </w:rPr>
        <w:t xml:space="preserve"> </w:t>
      </w:r>
      <w:r>
        <w:t>Утвердить договор управления многоквартирным домом.</w:t>
      </w:r>
    </w:p>
    <w:p w:rsidR="00DF0F09" w:rsidRDefault="00C96D08">
      <w:pPr>
        <w:pStyle w:val="30"/>
        <w:shd w:val="clear" w:color="auto" w:fill="auto"/>
        <w:spacing w:line="274" w:lineRule="exact"/>
        <w:jc w:val="both"/>
      </w:pPr>
      <w:r>
        <w:t>Голосовали:</w:t>
      </w:r>
    </w:p>
    <w:p w:rsidR="00DF0F09" w:rsidRDefault="00C96D08">
      <w:pPr>
        <w:pStyle w:val="22"/>
        <w:shd w:val="clear" w:color="auto" w:fill="auto"/>
        <w:spacing w:before="0" w:after="0" w:line="274" w:lineRule="exact"/>
      </w:pPr>
      <w:r>
        <w:t>«за» -51,0%</w:t>
      </w:r>
    </w:p>
    <w:p w:rsidR="007D41F4" w:rsidRDefault="00C96D08" w:rsidP="007D41F4">
      <w:pPr>
        <w:pStyle w:val="22"/>
        <w:shd w:val="clear" w:color="auto" w:fill="auto"/>
        <w:spacing w:before="0" w:after="0" w:line="274" w:lineRule="exact"/>
        <w:jc w:val="left"/>
        <w:rPr>
          <w:lang w:val="en-US"/>
        </w:rPr>
      </w:pPr>
      <w:r>
        <w:t xml:space="preserve">«против» - 2,1% </w:t>
      </w:r>
    </w:p>
    <w:p w:rsidR="00DF0F09" w:rsidRDefault="00C96D08" w:rsidP="007D41F4">
      <w:pPr>
        <w:pStyle w:val="22"/>
        <w:shd w:val="clear" w:color="auto" w:fill="auto"/>
        <w:spacing w:before="0" w:after="0" w:line="274" w:lineRule="exact"/>
        <w:jc w:val="left"/>
        <w:rPr>
          <w:lang w:val="en-US"/>
        </w:rPr>
      </w:pPr>
      <w:r>
        <w:t>воздержались» - нет</w:t>
      </w:r>
    </w:p>
    <w:p w:rsidR="007D41F4" w:rsidRPr="007D41F4" w:rsidRDefault="007D41F4" w:rsidP="007D41F4">
      <w:pPr>
        <w:pStyle w:val="22"/>
        <w:shd w:val="clear" w:color="auto" w:fill="auto"/>
        <w:spacing w:before="0" w:after="0" w:line="274" w:lineRule="exact"/>
        <w:jc w:val="left"/>
        <w:rPr>
          <w:lang w:val="en-US"/>
        </w:rPr>
      </w:pPr>
    </w:p>
    <w:p w:rsidR="00DF0F09" w:rsidRPr="007D41F4" w:rsidRDefault="00C96D08">
      <w:pPr>
        <w:pStyle w:val="22"/>
        <w:shd w:val="clear" w:color="auto" w:fill="auto"/>
        <w:spacing w:before="0" w:after="119" w:line="240" w:lineRule="exact"/>
      </w:pPr>
      <w:r>
        <w:rPr>
          <w:rStyle w:val="24"/>
        </w:rPr>
        <w:t xml:space="preserve">РЕШИЛИ: </w:t>
      </w:r>
      <w:r>
        <w:t>Утвердить договор управления многоквартирным домом.</w:t>
      </w:r>
    </w:p>
    <w:p w:rsidR="00263EBA" w:rsidRDefault="00263EBA" w:rsidP="00263EBA">
      <w:pPr>
        <w:pStyle w:val="22"/>
        <w:shd w:val="clear" w:color="auto" w:fill="auto"/>
        <w:tabs>
          <w:tab w:val="left" w:pos="1408"/>
        </w:tabs>
        <w:spacing w:after="56" w:line="307" w:lineRule="exact"/>
        <w:jc w:val="left"/>
        <w:rPr>
          <w:lang w:val="en-US"/>
        </w:rPr>
      </w:pPr>
      <w:r>
        <w:rPr>
          <w:rStyle w:val="25"/>
        </w:rPr>
        <w:t>По 8 вопросу повестки дня:</w:t>
      </w:r>
      <w:r w:rsidRPr="00263EBA">
        <w:rPr>
          <w:rStyle w:val="25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7D41F4" w:rsidRPr="007D41F4" w:rsidRDefault="007D41F4" w:rsidP="007D41F4">
      <w:pPr>
        <w:pStyle w:val="30"/>
        <w:shd w:val="clear" w:color="auto" w:fill="auto"/>
        <w:spacing w:line="274" w:lineRule="exact"/>
        <w:jc w:val="both"/>
        <w:rPr>
          <w:lang w:val="en-US"/>
        </w:rPr>
      </w:pPr>
      <w:r>
        <w:t>Голосовали:</w:t>
      </w:r>
    </w:p>
    <w:p w:rsidR="007D41F4" w:rsidRDefault="007D41F4" w:rsidP="007D41F4">
      <w:pPr>
        <w:pStyle w:val="22"/>
        <w:shd w:val="clear" w:color="auto" w:fill="auto"/>
        <w:spacing w:before="0" w:after="0" w:line="302" w:lineRule="exact"/>
      </w:pPr>
      <w:r>
        <w:t>«за» - 51,0%</w:t>
      </w:r>
    </w:p>
    <w:p w:rsidR="007D41F4" w:rsidRDefault="007D41F4" w:rsidP="007D41F4">
      <w:pPr>
        <w:pStyle w:val="22"/>
        <w:shd w:val="clear" w:color="auto" w:fill="auto"/>
        <w:spacing w:before="0" w:after="0" w:line="302" w:lineRule="exact"/>
      </w:pPr>
      <w:r>
        <w:t>«против» - 2,1%</w:t>
      </w:r>
    </w:p>
    <w:p w:rsidR="007D41F4" w:rsidRDefault="007D41F4" w:rsidP="007D41F4">
      <w:pPr>
        <w:pStyle w:val="22"/>
        <w:shd w:val="clear" w:color="auto" w:fill="auto"/>
        <w:spacing w:before="0" w:after="232" w:line="302" w:lineRule="exact"/>
        <w:rPr>
          <w:lang w:val="en-US"/>
        </w:rPr>
      </w:pPr>
      <w:r>
        <w:t>«воздержались» - нет</w:t>
      </w:r>
    </w:p>
    <w:p w:rsidR="007D41F4" w:rsidRPr="000864A5" w:rsidRDefault="007D41F4" w:rsidP="007D41F4">
      <w:pPr>
        <w:pStyle w:val="22"/>
        <w:shd w:val="clear" w:color="auto" w:fill="auto"/>
        <w:tabs>
          <w:tab w:val="left" w:pos="1408"/>
        </w:tabs>
        <w:spacing w:after="56" w:line="307" w:lineRule="exact"/>
        <w:jc w:val="left"/>
      </w:pPr>
      <w:r>
        <w:rPr>
          <w:rStyle w:val="24"/>
        </w:rPr>
        <w:t>РЕШИЛИ:</w:t>
      </w:r>
      <w:r w:rsidRPr="007D41F4">
        <w:rPr>
          <w:rStyle w:val="24"/>
        </w:rP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DF0F09" w:rsidRDefault="007D41F4">
      <w:pPr>
        <w:pStyle w:val="22"/>
        <w:shd w:val="clear" w:color="auto" w:fill="auto"/>
        <w:spacing w:before="0" w:after="271" w:line="307" w:lineRule="exact"/>
      </w:pPr>
      <w:r>
        <w:rPr>
          <w:rStyle w:val="25"/>
        </w:rPr>
        <w:t xml:space="preserve">По </w:t>
      </w:r>
      <w:r w:rsidRPr="007D41F4">
        <w:rPr>
          <w:rStyle w:val="25"/>
        </w:rPr>
        <w:t>9</w:t>
      </w:r>
      <w:r w:rsidR="00C96D08">
        <w:rPr>
          <w:rStyle w:val="25"/>
        </w:rPr>
        <w:t xml:space="preserve"> вопросу повестки дня:</w:t>
      </w:r>
      <w:r w:rsidR="00C96D08">
        <w:rPr>
          <w:rStyle w:val="24"/>
        </w:rPr>
        <w:t xml:space="preserve"> </w:t>
      </w:r>
      <w:r w:rsidR="00C96D08">
        <w:t xml:space="preserve">Утвердить место хранения протоколов и других документов общих собраний собственников помещений: один экземпляр у Председателя Совета дома, второй экземпляр - в </w:t>
      </w:r>
      <w:r w:rsidR="00C96D08">
        <w:lastRenderedPageBreak/>
        <w:t>Управляющей компании.</w:t>
      </w:r>
    </w:p>
    <w:p w:rsidR="00DF0F09" w:rsidRDefault="00C96D08">
      <w:pPr>
        <w:pStyle w:val="30"/>
        <w:shd w:val="clear" w:color="auto" w:fill="auto"/>
        <w:spacing w:line="269" w:lineRule="exact"/>
        <w:jc w:val="both"/>
      </w:pPr>
      <w:r>
        <w:t>Голосовали:</w:t>
      </w:r>
    </w:p>
    <w:p w:rsidR="00DF0F09" w:rsidRDefault="00C96D08">
      <w:pPr>
        <w:pStyle w:val="22"/>
        <w:shd w:val="clear" w:color="auto" w:fill="auto"/>
        <w:spacing w:before="0" w:after="0" w:line="269" w:lineRule="exact"/>
      </w:pPr>
      <w:r>
        <w:t>«за» - 51,0%</w:t>
      </w:r>
    </w:p>
    <w:p w:rsidR="00DF0F09" w:rsidRDefault="00C96D08">
      <w:pPr>
        <w:pStyle w:val="22"/>
        <w:shd w:val="clear" w:color="auto" w:fill="auto"/>
        <w:spacing w:before="0" w:after="0" w:line="269" w:lineRule="exact"/>
      </w:pPr>
      <w:r>
        <w:t>«против» - 2,1%</w:t>
      </w:r>
    </w:p>
    <w:p w:rsidR="00DF0F09" w:rsidRDefault="00C96D08">
      <w:pPr>
        <w:pStyle w:val="22"/>
        <w:shd w:val="clear" w:color="auto" w:fill="auto"/>
        <w:spacing w:before="0" w:after="210" w:line="269" w:lineRule="exact"/>
      </w:pPr>
      <w:r>
        <w:t>«воздержались» - нет</w:t>
      </w:r>
    </w:p>
    <w:p w:rsidR="007D41F4" w:rsidRDefault="00C96D08" w:rsidP="007D41F4">
      <w:pPr>
        <w:pStyle w:val="22"/>
        <w:shd w:val="clear" w:color="auto" w:fill="auto"/>
        <w:spacing w:before="0" w:after="0" w:line="307" w:lineRule="exact"/>
        <w:rPr>
          <w:lang w:val="en-US"/>
        </w:rPr>
      </w:pPr>
      <w:r>
        <w:rPr>
          <w:rStyle w:val="24"/>
        </w:rPr>
        <w:t xml:space="preserve">РЕШИЛИ: </w:t>
      </w:r>
      <w:r>
        <w:t>Утвердить место хранения протоколов и других документов общих собраний собственников помещений: один экземпляр у Председателя Совета дома, второй экземпляр - в Управляющей компании.</w:t>
      </w:r>
    </w:p>
    <w:p w:rsidR="007D41F4" w:rsidRDefault="007D41F4" w:rsidP="007D41F4">
      <w:pPr>
        <w:pStyle w:val="22"/>
        <w:shd w:val="clear" w:color="auto" w:fill="auto"/>
        <w:spacing w:before="0" w:after="0" w:line="307" w:lineRule="exact"/>
        <w:rPr>
          <w:lang w:val="en-US"/>
        </w:rPr>
      </w:pPr>
    </w:p>
    <w:p w:rsidR="00DF0F09" w:rsidRDefault="007D41F4" w:rsidP="007D41F4">
      <w:pPr>
        <w:pStyle w:val="22"/>
        <w:shd w:val="clear" w:color="auto" w:fill="auto"/>
        <w:spacing w:before="0" w:after="0" w:line="307" w:lineRule="exact"/>
      </w:pPr>
      <w:r>
        <w:rPr>
          <w:rStyle w:val="25"/>
        </w:rPr>
        <w:t xml:space="preserve">По </w:t>
      </w:r>
      <w:r w:rsidRPr="007D41F4">
        <w:rPr>
          <w:rStyle w:val="25"/>
        </w:rPr>
        <w:t>10</w:t>
      </w:r>
      <w:r w:rsidR="00C96D08">
        <w:rPr>
          <w:rStyle w:val="25"/>
        </w:rPr>
        <w:t xml:space="preserve"> вопросу повестки дня:</w:t>
      </w:r>
      <w:r w:rsidR="00C96D08">
        <w:rPr>
          <w:rStyle w:val="24"/>
        </w:rPr>
        <w:t xml:space="preserve"> </w:t>
      </w:r>
      <w:r w:rsidR="00C96D08">
        <w:t>Установить способом уведомления (доведения до сведения) Собственников помещений в многоквартирном доме о проведении общего собрания Собственников и итогов голосований - вывешивание соответствующих материалов на информационных стендах в холле 1 этажа дома.</w:t>
      </w:r>
    </w:p>
    <w:p w:rsidR="00DF0F09" w:rsidRDefault="00C96D08">
      <w:pPr>
        <w:pStyle w:val="20"/>
        <w:keepNext/>
        <w:keepLines/>
        <w:shd w:val="clear" w:color="auto" w:fill="auto"/>
        <w:spacing w:after="0" w:line="240" w:lineRule="exact"/>
        <w:jc w:val="both"/>
      </w:pPr>
      <w:bookmarkStart w:id="8" w:name="bookmark7"/>
      <w:r>
        <w:t>Голосовали:</w:t>
      </w:r>
      <w:bookmarkEnd w:id="8"/>
    </w:p>
    <w:p w:rsidR="00DF0F09" w:rsidRDefault="00C96D08">
      <w:pPr>
        <w:pStyle w:val="22"/>
        <w:shd w:val="clear" w:color="auto" w:fill="auto"/>
        <w:spacing w:before="0" w:after="0" w:line="240" w:lineRule="exact"/>
      </w:pPr>
      <w:r>
        <w:t>«за» - 53,1%</w:t>
      </w:r>
    </w:p>
    <w:p w:rsidR="00DF0F09" w:rsidRDefault="00C96D08">
      <w:pPr>
        <w:pStyle w:val="22"/>
        <w:shd w:val="clear" w:color="auto" w:fill="auto"/>
        <w:spacing w:before="0" w:after="209" w:line="274" w:lineRule="exact"/>
        <w:ind w:right="8460"/>
        <w:jc w:val="left"/>
      </w:pPr>
      <w:r>
        <w:t>«против» - нет «воздержались» - нет</w:t>
      </w:r>
    </w:p>
    <w:p w:rsidR="00DF0F09" w:rsidRDefault="00C96D08">
      <w:pPr>
        <w:pStyle w:val="22"/>
        <w:shd w:val="clear" w:color="auto" w:fill="auto"/>
        <w:spacing w:before="0" w:after="240" w:line="312" w:lineRule="exact"/>
      </w:pPr>
      <w:r>
        <w:rPr>
          <w:rStyle w:val="24"/>
        </w:rPr>
        <w:t xml:space="preserve">РЕШИЛИ: </w:t>
      </w:r>
      <w:r>
        <w:t>Установить способом уведомления (доведения до сведения) Собственников помещений в многоквартирном доме о проведении общего собрания Собственников и итогов голосований - вывешивание соответствующих материалов на информационных стендах в холле 1 этажа МКД.</w:t>
      </w:r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Протокол составлен в 4 (четырех) экземплярах на четырех листах.</w:t>
      </w:r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Экз. № 1 передается в Администрацию городского поселения Нахабино.</w:t>
      </w:r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Экз. № 2 передается в ООО «УК «Акватория».</w:t>
      </w:r>
    </w:p>
    <w:p w:rsidR="00DF0F09" w:rsidRDefault="00C96D08">
      <w:pPr>
        <w:pStyle w:val="22"/>
        <w:shd w:val="clear" w:color="auto" w:fill="auto"/>
        <w:spacing w:before="0" w:after="0" w:line="312" w:lineRule="exact"/>
      </w:pPr>
      <w:r>
        <w:t>Экз. № 3 передается в ООО «УК Феникс».</w:t>
      </w:r>
    </w:p>
    <w:p w:rsidR="00DF0F09" w:rsidRDefault="00962136">
      <w:pPr>
        <w:pStyle w:val="22"/>
        <w:shd w:val="clear" w:color="auto" w:fill="auto"/>
        <w:spacing w:before="0" w:after="240" w:line="312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2pt;margin-top:5.9pt;width:102.25pt;height:55.15pt;z-index:-125829376;mso-wrap-distance-left:5pt;mso-wrap-distance-top:.5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 w:rsidR="00C96D08">
        <w:t xml:space="preserve">Экз. № 4 остается у </w:t>
      </w:r>
      <w:proofErr w:type="spellStart"/>
      <w:r w:rsidR="00C96D08">
        <w:t>Председател</w:t>
      </w:r>
      <w:proofErr w:type="spellEnd"/>
    </w:p>
    <w:p w:rsidR="00DF0F09" w:rsidRDefault="00962136">
      <w:pPr>
        <w:pStyle w:val="22"/>
        <w:shd w:val="clear" w:color="auto" w:fill="auto"/>
        <w:tabs>
          <w:tab w:val="left" w:leader="underscore" w:pos="2414"/>
        </w:tabs>
        <w:spacing w:before="0" w:after="0" w:line="312" w:lineRule="exact"/>
        <w:jc w:val="left"/>
        <w:sectPr w:rsidR="00DF0F09">
          <w:pgSz w:w="11900" w:h="16840"/>
          <w:pgMar w:top="367" w:right="714" w:bottom="1054" w:left="48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9.2pt;margin-top:2.5pt;width:78.95pt;height:31.7pt;z-index:-125829375;mso-wrap-distance-left:5pt;mso-wrap-distance-right:5pt;mso-position-horizontal-relative:margin" filled="f" stroked="f">
            <v:textbox style="mso-fit-shape-to-text:t" inset="0,0,0,0">
              <w:txbxContent>
                <w:p w:rsidR="00DF0F09" w:rsidRDefault="00C96D08">
                  <w:pPr>
                    <w:pStyle w:val="22"/>
                    <w:shd w:val="clear" w:color="auto" w:fill="auto"/>
                    <w:spacing w:before="0" w:after="0" w:line="317" w:lineRule="exact"/>
                  </w:pPr>
                  <w:r>
                    <w:rPr>
                      <w:rStyle w:val="2Exact"/>
                    </w:rPr>
                    <w:t xml:space="preserve">Буланова А.П. </w:t>
                  </w:r>
                  <w:proofErr w:type="spellStart"/>
                  <w:r>
                    <w:rPr>
                      <w:rStyle w:val="2Exact"/>
                    </w:rPr>
                    <w:t>Малинова</w:t>
                  </w:r>
                  <w:proofErr w:type="spellEnd"/>
                  <w:r>
                    <w:rPr>
                      <w:rStyle w:val="2Exact"/>
                    </w:rPr>
                    <w:t xml:space="preserve"> Е.П.</w:t>
                  </w:r>
                </w:p>
              </w:txbxContent>
            </v:textbox>
            <w10:wrap type="square" side="left" anchorx="margin"/>
          </v:shape>
        </w:pict>
      </w:r>
      <w:r w:rsidR="00C96D08">
        <w:t>Председат</w:t>
      </w:r>
      <w:r w:rsidR="00F2302B">
        <w:t>ель собрания Секретарь собрания</w:t>
      </w:r>
    </w:p>
    <w:p w:rsidR="00DF0F09" w:rsidRDefault="00DF0F09">
      <w:pPr>
        <w:spacing w:before="41" w:after="41" w:line="240" w:lineRule="exact"/>
        <w:rPr>
          <w:sz w:val="19"/>
          <w:szCs w:val="19"/>
        </w:rPr>
      </w:pPr>
    </w:p>
    <w:p w:rsidR="00DF0F09" w:rsidRDefault="00DF0F09">
      <w:pPr>
        <w:rPr>
          <w:sz w:val="2"/>
          <w:szCs w:val="2"/>
        </w:rPr>
        <w:sectPr w:rsidR="00DF0F09">
          <w:type w:val="continuous"/>
          <w:pgSz w:w="11900" w:h="16840"/>
          <w:pgMar w:top="442" w:right="0" w:bottom="442" w:left="0" w:header="0" w:footer="3" w:gutter="0"/>
          <w:cols w:space="720"/>
          <w:noEndnote/>
          <w:docGrid w:linePitch="360"/>
        </w:sectPr>
      </w:pPr>
    </w:p>
    <w:p w:rsidR="00DF0F09" w:rsidRDefault="00962136">
      <w:pPr>
        <w:spacing w:line="360" w:lineRule="exact"/>
      </w:pPr>
      <w:r>
        <w:lastRenderedPageBreak/>
        <w:pict>
          <v:shape id="_x0000_s1028" type="#_x0000_t75" style="position:absolute;margin-left:1.55pt;margin-top:0;width:218.4pt;height:83.5pt;z-index:-251658752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DF0F09" w:rsidRDefault="00DF0F09">
      <w:pPr>
        <w:spacing w:line="360" w:lineRule="exact"/>
      </w:pPr>
    </w:p>
    <w:p w:rsidR="00DF0F09" w:rsidRDefault="00DF0F09">
      <w:pPr>
        <w:spacing w:line="360" w:lineRule="exact"/>
      </w:pPr>
    </w:p>
    <w:p w:rsidR="00DF0F09" w:rsidRDefault="00DF0F09">
      <w:pPr>
        <w:spacing w:line="582" w:lineRule="exact"/>
      </w:pPr>
    </w:p>
    <w:p w:rsidR="00DF0F09" w:rsidRDefault="00DF0F09">
      <w:pPr>
        <w:rPr>
          <w:sz w:val="2"/>
          <w:szCs w:val="2"/>
        </w:rPr>
      </w:pPr>
    </w:p>
    <w:sectPr w:rsidR="00DF0F09">
      <w:type w:val="continuous"/>
      <w:pgSz w:w="11900" w:h="16840"/>
      <w:pgMar w:top="442" w:right="724" w:bottom="442" w:left="4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36" w:rsidRDefault="00962136">
      <w:r>
        <w:separator/>
      </w:r>
    </w:p>
  </w:endnote>
  <w:endnote w:type="continuationSeparator" w:id="0">
    <w:p w:rsidR="00962136" w:rsidRDefault="0096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36" w:rsidRDefault="00962136"/>
  </w:footnote>
  <w:footnote w:type="continuationSeparator" w:id="0">
    <w:p w:rsidR="00962136" w:rsidRDefault="00962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F5"/>
    <w:multiLevelType w:val="multilevel"/>
    <w:tmpl w:val="76CAB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00D56"/>
    <w:multiLevelType w:val="hybridMultilevel"/>
    <w:tmpl w:val="A0BA7534"/>
    <w:lvl w:ilvl="0" w:tplc="7550F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57C"/>
    <w:multiLevelType w:val="multilevel"/>
    <w:tmpl w:val="7938B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04013"/>
    <w:multiLevelType w:val="multilevel"/>
    <w:tmpl w:val="37041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97E1D"/>
    <w:multiLevelType w:val="multilevel"/>
    <w:tmpl w:val="090C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E0AA5"/>
    <w:multiLevelType w:val="multilevel"/>
    <w:tmpl w:val="0B74C7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65026"/>
    <w:multiLevelType w:val="multilevel"/>
    <w:tmpl w:val="19762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1237A"/>
    <w:multiLevelType w:val="multilevel"/>
    <w:tmpl w:val="6A00E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10061"/>
    <w:multiLevelType w:val="multilevel"/>
    <w:tmpl w:val="7378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0F09"/>
    <w:rsid w:val="000E7B50"/>
    <w:rsid w:val="00263EBA"/>
    <w:rsid w:val="007D41F4"/>
    <w:rsid w:val="00962136"/>
    <w:rsid w:val="00B01466"/>
    <w:rsid w:val="00C96D08"/>
    <w:rsid w:val="00DF0F09"/>
    <w:rsid w:val="00F2302B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6</cp:revision>
  <dcterms:created xsi:type="dcterms:W3CDTF">2016-04-26T10:54:00Z</dcterms:created>
  <dcterms:modified xsi:type="dcterms:W3CDTF">2016-05-25T10:44:00Z</dcterms:modified>
</cp:coreProperties>
</file>