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F2" w:rsidRDefault="002E787F">
      <w:pPr>
        <w:pStyle w:val="20"/>
        <w:keepNext/>
        <w:keepLines/>
        <w:shd w:val="clear" w:color="auto" w:fill="auto"/>
        <w:ind w:right="40"/>
      </w:pPr>
      <w:bookmarkStart w:id="0" w:name="bookmark0"/>
      <w:r>
        <w:t>Протокол № 1</w:t>
      </w:r>
      <w:bookmarkEnd w:id="0"/>
    </w:p>
    <w:p w:rsidR="003A26F2" w:rsidRDefault="002E787F">
      <w:pPr>
        <w:pStyle w:val="22"/>
        <w:shd w:val="clear" w:color="auto" w:fill="auto"/>
        <w:ind w:right="40" w:firstLine="0"/>
      </w:pPr>
      <w:r>
        <w:t>общего собрания собственников помещений многоквартирного дома, расположенного по адресу:</w:t>
      </w:r>
      <w:r>
        <w:br/>
      </w:r>
      <w:r>
        <w:rPr>
          <w:rStyle w:val="23"/>
        </w:rPr>
        <w:t>Московская область, Красногорский район, п. Нахабино, ул. Красноармейская, д. 4А</w:t>
      </w:r>
    </w:p>
    <w:p w:rsidR="003A26F2" w:rsidRDefault="002E787F">
      <w:pPr>
        <w:pStyle w:val="22"/>
        <w:shd w:val="clear" w:color="auto" w:fill="auto"/>
        <w:ind w:right="40" w:firstLine="0"/>
      </w:pPr>
      <w:r>
        <w:t>проведенного в форме заочного голосования.</w:t>
      </w:r>
    </w:p>
    <w:p w:rsidR="003A26F2" w:rsidRDefault="002E787F">
      <w:pPr>
        <w:pStyle w:val="22"/>
        <w:shd w:val="clear" w:color="auto" w:fill="auto"/>
        <w:tabs>
          <w:tab w:val="left" w:pos="8294"/>
        </w:tabs>
        <w:spacing w:after="211" w:line="240" w:lineRule="exact"/>
        <w:ind w:firstLine="0"/>
        <w:jc w:val="both"/>
      </w:pPr>
      <w:proofErr w:type="spellStart"/>
      <w:r>
        <w:t>пгт</w:t>
      </w:r>
      <w:proofErr w:type="spellEnd"/>
      <w:r>
        <w:t>. Нахабино</w:t>
      </w:r>
      <w:r>
        <w:tab/>
        <w:t>«29» апреля 2015г.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 xml:space="preserve">Общее собрание собственников помещений многоквартирного жилого дома № 4А по ул. </w:t>
      </w:r>
      <w:proofErr w:type="gramStart"/>
      <w:r>
        <w:t>Красноармейская</w:t>
      </w:r>
      <w:proofErr w:type="gramEnd"/>
      <w:r>
        <w:t xml:space="preserve"> п. Нахабино Красногорского района Московской обл. созвано по инициативе собственников многоквартирного жилого дома: Кузнецова С.С. (кв. 75), </w:t>
      </w:r>
      <w:proofErr w:type="spellStart"/>
      <w:r>
        <w:t>Лухиной</w:t>
      </w:r>
      <w:proofErr w:type="spellEnd"/>
      <w:r>
        <w:t xml:space="preserve"> В.А. (кв. 101), Купчик Е.Г. (кв. 42), Ведерникова Н.А. (кв. 87), </w:t>
      </w:r>
      <w:proofErr w:type="spellStart"/>
      <w:r>
        <w:t>Дуплиной</w:t>
      </w:r>
      <w:proofErr w:type="spellEnd"/>
      <w:r>
        <w:t xml:space="preserve"> О.Л. (кв. 80), Андреева Б.Е. (кв. 102), </w:t>
      </w:r>
      <w:proofErr w:type="spellStart"/>
      <w:r>
        <w:t>Родик</w:t>
      </w:r>
      <w:proofErr w:type="spellEnd"/>
      <w:r>
        <w:t xml:space="preserve"> Н.Е. (кв. 112).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left"/>
      </w:pPr>
      <w:r>
        <w:t xml:space="preserve">В соответствии с Постановлением Правительства РФ № 75 от 06.02.2006г., каждому собственнику были вручены бюллетени голосования под роспись. Дата подсчета голосов «29» апреля 2015 года. На дату проведения собрания, количество собственников жилых и нежилых помещений составляет </w:t>
      </w:r>
      <w:r>
        <w:rPr>
          <w:rStyle w:val="23"/>
        </w:rPr>
        <w:t xml:space="preserve">161 </w:t>
      </w:r>
      <w:r>
        <w:t xml:space="preserve">собственников. Общая площадь жилых и нежилых помещений составляет </w:t>
      </w:r>
      <w:r>
        <w:rPr>
          <w:rStyle w:val="23"/>
        </w:rPr>
        <w:t xml:space="preserve">9 332 </w:t>
      </w:r>
      <w:proofErr w:type="spellStart"/>
      <w:r>
        <w:rPr>
          <w:rStyle w:val="23"/>
        </w:rPr>
        <w:t>кв.м</w:t>
      </w:r>
      <w:proofErr w:type="spellEnd"/>
      <w:r>
        <w:rPr>
          <w:rStyle w:val="23"/>
        </w:rPr>
        <w:t>.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 xml:space="preserve">В голосовании приняло участие 104 собственника, что соответствует 5 624,4 </w:t>
      </w:r>
      <w:proofErr w:type="spellStart"/>
      <w:r>
        <w:rPr>
          <w:rStyle w:val="23"/>
        </w:rPr>
        <w:t>кв.м</w:t>
      </w:r>
      <w:proofErr w:type="spellEnd"/>
      <w:r>
        <w:rPr>
          <w:rStyle w:val="23"/>
        </w:rPr>
        <w:t xml:space="preserve">. </w:t>
      </w:r>
      <w:r>
        <w:t xml:space="preserve">Представленные голоса собственников помещении МКД составляют 5 624,4 </w:t>
      </w:r>
      <w:proofErr w:type="spellStart"/>
      <w:r>
        <w:rPr>
          <w:rStyle w:val="23"/>
        </w:rPr>
        <w:t>кв</w:t>
      </w:r>
      <w:proofErr w:type="gramStart"/>
      <w:r>
        <w:rPr>
          <w:rStyle w:val="23"/>
        </w:rPr>
        <w:t>.м</w:t>
      </w:r>
      <w:proofErr w:type="spellEnd"/>
      <w:proofErr w:type="gramEnd"/>
      <w:r>
        <w:rPr>
          <w:rStyle w:val="23"/>
        </w:rPr>
        <w:t xml:space="preserve">, </w:t>
      </w:r>
      <w:r>
        <w:t xml:space="preserve">или 60,3 % от общей площади помещений. </w:t>
      </w:r>
      <w:r>
        <w:rPr>
          <w:rStyle w:val="23"/>
        </w:rPr>
        <w:t>Кворум имеется.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 xml:space="preserve">Собрание собственников помещений многоквартирного дома проводилось в форме заочного голосования: </w:t>
      </w:r>
      <w:r>
        <w:rPr>
          <w:rStyle w:val="23"/>
        </w:rPr>
        <w:t>с «28» марта 2015г. по «28» апреля 2015г.</w:t>
      </w:r>
    </w:p>
    <w:p w:rsidR="003A26F2" w:rsidRDefault="002E787F">
      <w:pPr>
        <w:pStyle w:val="22"/>
        <w:shd w:val="clear" w:color="auto" w:fill="auto"/>
        <w:spacing w:after="240" w:line="274" w:lineRule="exact"/>
        <w:ind w:firstLine="0"/>
        <w:jc w:val="both"/>
      </w:pPr>
      <w:r>
        <w:t>Собрание правомочно принимать решения по повестке дня.</w:t>
      </w:r>
    </w:p>
    <w:p w:rsidR="003A26F2" w:rsidRDefault="002E787F">
      <w:pPr>
        <w:pStyle w:val="20"/>
        <w:keepNext/>
        <w:keepLines/>
        <w:shd w:val="clear" w:color="auto" w:fill="auto"/>
        <w:spacing w:line="274" w:lineRule="exact"/>
        <w:jc w:val="both"/>
      </w:pPr>
      <w:bookmarkStart w:id="1" w:name="bookmark1"/>
      <w:r>
        <w:t>ПОВЕСТКА ДНЯ СОБРАНИЯ:</w:t>
      </w:r>
      <w:bookmarkEnd w:id="1"/>
    </w:p>
    <w:p w:rsidR="003A26F2" w:rsidRDefault="002E787F" w:rsidP="00201861">
      <w:pPr>
        <w:pStyle w:val="22"/>
        <w:shd w:val="clear" w:color="auto" w:fill="auto"/>
        <w:spacing w:after="236" w:line="274" w:lineRule="exact"/>
        <w:ind w:left="284" w:right="5420" w:hanging="284"/>
        <w:jc w:val="left"/>
      </w:pPr>
      <w:r>
        <w:t xml:space="preserve">1 .Выбор председателя собрания - Андреева Б.Е. секретаря собрания - </w:t>
      </w:r>
      <w:proofErr w:type="spellStart"/>
      <w:r>
        <w:t>Родик</w:t>
      </w:r>
      <w:proofErr w:type="spellEnd"/>
      <w:r>
        <w:t xml:space="preserve"> Н.Е.</w:t>
      </w:r>
    </w:p>
    <w:p w:rsidR="003A26F2" w:rsidRDefault="002E787F">
      <w:pPr>
        <w:pStyle w:val="22"/>
        <w:numPr>
          <w:ilvl w:val="0"/>
          <w:numId w:val="1"/>
        </w:numPr>
        <w:shd w:val="clear" w:color="auto" w:fill="auto"/>
        <w:tabs>
          <w:tab w:val="left" w:pos="358"/>
        </w:tabs>
        <w:spacing w:line="278" w:lineRule="exact"/>
        <w:ind w:firstLine="0"/>
        <w:jc w:val="both"/>
      </w:pPr>
      <w:r>
        <w:t>Выбор членов счетной комиссии в составе:</w:t>
      </w:r>
    </w:p>
    <w:p w:rsidR="003A26F2" w:rsidRDefault="002E787F">
      <w:pPr>
        <w:pStyle w:val="22"/>
        <w:numPr>
          <w:ilvl w:val="0"/>
          <w:numId w:val="2"/>
        </w:numPr>
        <w:shd w:val="clear" w:color="auto" w:fill="auto"/>
        <w:tabs>
          <w:tab w:val="left" w:pos="1450"/>
        </w:tabs>
        <w:spacing w:line="278" w:lineRule="exact"/>
        <w:ind w:left="1120" w:firstLine="0"/>
        <w:jc w:val="both"/>
      </w:pPr>
      <w:proofErr w:type="spellStart"/>
      <w:r>
        <w:t>Лухиной</w:t>
      </w:r>
      <w:proofErr w:type="spellEnd"/>
      <w:r>
        <w:t xml:space="preserve"> В.А.</w:t>
      </w:r>
    </w:p>
    <w:p w:rsidR="003A26F2" w:rsidRDefault="002E787F">
      <w:pPr>
        <w:pStyle w:val="22"/>
        <w:numPr>
          <w:ilvl w:val="0"/>
          <w:numId w:val="2"/>
        </w:numPr>
        <w:shd w:val="clear" w:color="auto" w:fill="auto"/>
        <w:tabs>
          <w:tab w:val="left" w:pos="1474"/>
        </w:tabs>
        <w:spacing w:after="244" w:line="278" w:lineRule="exact"/>
        <w:ind w:left="1120" w:firstLine="0"/>
        <w:jc w:val="both"/>
      </w:pPr>
      <w:r>
        <w:t>Купчик Е.Г.</w:t>
      </w:r>
    </w:p>
    <w:p w:rsidR="003A26F2" w:rsidRDefault="002E787F">
      <w:pPr>
        <w:pStyle w:val="22"/>
        <w:numPr>
          <w:ilvl w:val="0"/>
          <w:numId w:val="2"/>
        </w:numPr>
        <w:shd w:val="clear" w:color="auto" w:fill="auto"/>
        <w:tabs>
          <w:tab w:val="left" w:pos="358"/>
        </w:tabs>
        <w:spacing w:line="274" w:lineRule="exact"/>
        <w:ind w:firstLine="0"/>
        <w:jc w:val="both"/>
      </w:pPr>
      <w:r>
        <w:t>Избрать совет дома в составе:</w:t>
      </w:r>
    </w:p>
    <w:p w:rsidR="003A26F2" w:rsidRDefault="00201861" w:rsidP="00201861">
      <w:pPr>
        <w:pStyle w:val="22"/>
        <w:numPr>
          <w:ilvl w:val="0"/>
          <w:numId w:val="3"/>
        </w:numPr>
        <w:shd w:val="clear" w:color="auto" w:fill="auto"/>
        <w:spacing w:line="274" w:lineRule="exact"/>
        <w:ind w:left="1120" w:firstLine="0"/>
        <w:jc w:val="both"/>
      </w:pPr>
      <w:r>
        <w:t xml:space="preserve"> </w:t>
      </w:r>
      <w:r w:rsidR="002E787F">
        <w:t>Ведерникова Н.А.</w:t>
      </w:r>
    </w:p>
    <w:p w:rsidR="003A26F2" w:rsidRDefault="002E787F">
      <w:pPr>
        <w:pStyle w:val="22"/>
        <w:numPr>
          <w:ilvl w:val="0"/>
          <w:numId w:val="3"/>
        </w:numPr>
        <w:shd w:val="clear" w:color="auto" w:fill="auto"/>
        <w:tabs>
          <w:tab w:val="left" w:pos="1474"/>
        </w:tabs>
        <w:spacing w:line="274" w:lineRule="exact"/>
        <w:ind w:left="1120" w:firstLine="0"/>
        <w:jc w:val="both"/>
      </w:pPr>
      <w:proofErr w:type="spellStart"/>
      <w:r>
        <w:t>Дуплиной</w:t>
      </w:r>
      <w:proofErr w:type="spellEnd"/>
      <w:r>
        <w:t xml:space="preserve"> О.Л.</w:t>
      </w:r>
    </w:p>
    <w:p w:rsidR="003A26F2" w:rsidRDefault="002E787F">
      <w:pPr>
        <w:pStyle w:val="22"/>
        <w:numPr>
          <w:ilvl w:val="0"/>
          <w:numId w:val="3"/>
        </w:numPr>
        <w:shd w:val="clear" w:color="auto" w:fill="auto"/>
        <w:tabs>
          <w:tab w:val="left" w:pos="1474"/>
        </w:tabs>
        <w:spacing w:line="274" w:lineRule="exact"/>
        <w:ind w:left="1120" w:firstLine="0"/>
        <w:jc w:val="both"/>
      </w:pPr>
      <w:r>
        <w:t>Кузнецова С.С.</w:t>
      </w:r>
    </w:p>
    <w:p w:rsidR="003A26F2" w:rsidRDefault="002E787F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spacing w:line="274" w:lineRule="exact"/>
        <w:ind w:firstLine="0"/>
        <w:jc w:val="both"/>
      </w:pPr>
      <w:r>
        <w:t>Выбор председателя Совета дома - Кузнецова С.С.</w:t>
      </w:r>
    </w:p>
    <w:p w:rsidR="003A26F2" w:rsidRDefault="002E787F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spacing w:line="274" w:lineRule="exact"/>
        <w:ind w:firstLine="0"/>
        <w:jc w:val="both"/>
      </w:pPr>
      <w:r>
        <w:t>Выбрать в качестве способа управления МКД - управление управляющей организацией.</w:t>
      </w:r>
    </w:p>
    <w:p w:rsidR="003A26F2" w:rsidRDefault="002E787F">
      <w:pPr>
        <w:pStyle w:val="22"/>
        <w:numPr>
          <w:ilvl w:val="0"/>
          <w:numId w:val="3"/>
        </w:numPr>
        <w:shd w:val="clear" w:color="auto" w:fill="auto"/>
        <w:tabs>
          <w:tab w:val="left" w:pos="358"/>
        </w:tabs>
        <w:spacing w:line="274" w:lineRule="exact"/>
        <w:ind w:firstLine="0"/>
        <w:jc w:val="both"/>
      </w:pPr>
      <w:r>
        <w:t>Выбор управляющей организации - ООО «УК «ФЕНИКС».</w:t>
      </w:r>
    </w:p>
    <w:p w:rsidR="003A26F2" w:rsidRDefault="002E787F" w:rsidP="00201861">
      <w:pPr>
        <w:pStyle w:val="22"/>
        <w:numPr>
          <w:ilvl w:val="0"/>
          <w:numId w:val="3"/>
        </w:numPr>
        <w:shd w:val="clear" w:color="auto" w:fill="auto"/>
        <w:spacing w:line="274" w:lineRule="exact"/>
        <w:ind w:left="426" w:hanging="426"/>
        <w:jc w:val="both"/>
      </w:pPr>
      <w:r>
        <w:t>Заключить договор управления МКД сроком на 1 год с ООО «УК «ФЕНИКС».</w:t>
      </w:r>
    </w:p>
    <w:p w:rsidR="00201861" w:rsidRDefault="00201861" w:rsidP="00201861">
      <w:pPr>
        <w:pStyle w:val="22"/>
        <w:numPr>
          <w:ilvl w:val="0"/>
          <w:numId w:val="3"/>
        </w:numPr>
        <w:shd w:val="clear" w:color="auto" w:fill="auto"/>
        <w:tabs>
          <w:tab w:val="left" w:pos="1408"/>
        </w:tabs>
        <w:spacing w:after="56" w:line="307" w:lineRule="exact"/>
        <w:ind w:left="426" w:hanging="426"/>
        <w:jc w:val="left"/>
      </w:pPr>
      <w:r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3A26F2" w:rsidRDefault="00201861">
      <w:pPr>
        <w:pStyle w:val="22"/>
        <w:shd w:val="clear" w:color="auto" w:fill="auto"/>
        <w:spacing w:line="274" w:lineRule="exact"/>
        <w:ind w:firstLine="0"/>
        <w:jc w:val="both"/>
      </w:pPr>
      <w:r>
        <w:t>9</w:t>
      </w:r>
      <w:r w:rsidR="002E787F">
        <w:t>.</w:t>
      </w:r>
      <w:r>
        <w:t xml:space="preserve"> </w:t>
      </w:r>
      <w:r w:rsidR="002E787F">
        <w:t>Определение места размещения документов общего собрания - на информационных стендах в холле 1 -</w:t>
      </w:r>
      <w:proofErr w:type="gramStart"/>
      <w:r w:rsidR="002E787F">
        <w:t>ого</w:t>
      </w:r>
      <w:proofErr w:type="gramEnd"/>
      <w:r w:rsidR="002E787F">
        <w:t xml:space="preserve"> этажа.</w:t>
      </w:r>
    </w:p>
    <w:p w:rsidR="003A26F2" w:rsidRDefault="00201861">
      <w:pPr>
        <w:pStyle w:val="22"/>
        <w:shd w:val="clear" w:color="auto" w:fill="auto"/>
        <w:spacing w:line="274" w:lineRule="exact"/>
        <w:ind w:firstLine="0"/>
        <w:jc w:val="both"/>
      </w:pPr>
      <w:r>
        <w:t>10</w:t>
      </w:r>
      <w:r w:rsidR="002E787F">
        <w:t>.</w:t>
      </w:r>
      <w:r>
        <w:t xml:space="preserve"> </w:t>
      </w:r>
      <w:r w:rsidR="002E787F">
        <w:t>Определение места хранения документов общего собрания:</w:t>
      </w:r>
    </w:p>
    <w:p w:rsidR="003A26F2" w:rsidRDefault="002E787F">
      <w:pPr>
        <w:pStyle w:val="22"/>
        <w:numPr>
          <w:ilvl w:val="0"/>
          <w:numId w:val="4"/>
        </w:numPr>
        <w:shd w:val="clear" w:color="auto" w:fill="auto"/>
        <w:tabs>
          <w:tab w:val="left" w:pos="253"/>
        </w:tabs>
        <w:spacing w:line="274" w:lineRule="exact"/>
        <w:ind w:firstLine="0"/>
        <w:jc w:val="both"/>
      </w:pPr>
      <w:r>
        <w:t>экз. - у председателя Совета Дома.</w:t>
      </w:r>
    </w:p>
    <w:p w:rsidR="003A26F2" w:rsidRDefault="002E787F">
      <w:pPr>
        <w:pStyle w:val="22"/>
        <w:numPr>
          <w:ilvl w:val="0"/>
          <w:numId w:val="4"/>
        </w:numPr>
        <w:shd w:val="clear" w:color="auto" w:fill="auto"/>
        <w:tabs>
          <w:tab w:val="left" w:pos="296"/>
        </w:tabs>
        <w:spacing w:line="274" w:lineRule="exact"/>
        <w:ind w:firstLine="0"/>
        <w:jc w:val="both"/>
      </w:pPr>
      <w:r>
        <w:t>экз. - в Управляющей компании.</w:t>
      </w:r>
    </w:p>
    <w:p w:rsidR="003A26F2" w:rsidRDefault="00201861">
      <w:pPr>
        <w:pStyle w:val="22"/>
        <w:shd w:val="clear" w:color="auto" w:fill="auto"/>
        <w:spacing w:after="240" w:line="274" w:lineRule="exact"/>
        <w:ind w:firstLine="0"/>
        <w:jc w:val="both"/>
      </w:pPr>
      <w:r>
        <w:t>11</w:t>
      </w:r>
      <w:r w:rsidR="002E787F">
        <w:t>.Установить способом уведомления (доведения до сведения) собственников помещений в многоквартирном жилом доме о проведении общего собрания собственников итогов голосования - вывешивание соответствующих материалов на информационных стендах в холлах 1-ого этажа дома.</w:t>
      </w:r>
    </w:p>
    <w:p w:rsidR="003A26F2" w:rsidRDefault="002E787F">
      <w:pPr>
        <w:pStyle w:val="20"/>
        <w:keepNext/>
        <w:keepLines/>
        <w:shd w:val="clear" w:color="auto" w:fill="auto"/>
        <w:spacing w:line="274" w:lineRule="exact"/>
        <w:jc w:val="both"/>
      </w:pPr>
      <w:bookmarkStart w:id="2" w:name="bookmark2"/>
      <w:r>
        <w:rPr>
          <w:rStyle w:val="24"/>
          <w:b/>
          <w:bCs/>
        </w:rPr>
        <w:t>По 1 вопросу повестки дня:</w:t>
      </w:r>
      <w:bookmarkEnd w:id="2"/>
    </w:p>
    <w:p w:rsidR="003A26F2" w:rsidRDefault="002E787F" w:rsidP="008B31EF">
      <w:pPr>
        <w:pStyle w:val="22"/>
        <w:numPr>
          <w:ilvl w:val="0"/>
          <w:numId w:val="5"/>
        </w:numPr>
        <w:shd w:val="clear" w:color="auto" w:fill="auto"/>
        <w:spacing w:after="240" w:line="274" w:lineRule="exact"/>
        <w:ind w:left="426" w:right="4360" w:hanging="426"/>
        <w:jc w:val="left"/>
      </w:pPr>
      <w:r>
        <w:t xml:space="preserve">Избрать: председателя собрания - Андреева Б.Е. секретаря собрания - </w:t>
      </w:r>
      <w:proofErr w:type="spellStart"/>
      <w:r>
        <w:t>Родик</w:t>
      </w:r>
      <w:proofErr w:type="spellEnd"/>
      <w:r>
        <w:t xml:space="preserve"> Н.Е.</w:t>
      </w:r>
    </w:p>
    <w:p w:rsidR="003A26F2" w:rsidRDefault="002E787F">
      <w:pPr>
        <w:pStyle w:val="20"/>
        <w:keepNext/>
        <w:keepLines/>
        <w:shd w:val="clear" w:color="auto" w:fill="auto"/>
        <w:spacing w:line="274" w:lineRule="exact"/>
        <w:jc w:val="both"/>
      </w:pPr>
      <w:bookmarkStart w:id="3" w:name="bookmark3"/>
      <w:r>
        <w:t>Голосовали:</w:t>
      </w:r>
      <w:bookmarkEnd w:id="3"/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«за» - 56,0%</w:t>
      </w:r>
    </w:p>
    <w:p w:rsidR="003A26F2" w:rsidRDefault="002E787F">
      <w:pPr>
        <w:pStyle w:val="22"/>
        <w:shd w:val="clear" w:color="auto" w:fill="auto"/>
        <w:spacing w:line="274" w:lineRule="exact"/>
        <w:ind w:right="8180" w:firstLine="0"/>
        <w:jc w:val="left"/>
      </w:pPr>
      <w:r>
        <w:lastRenderedPageBreak/>
        <w:t>«против» - 0,6% «воздержался» - 3,7%</w:t>
      </w:r>
    </w:p>
    <w:p w:rsidR="003A26F2" w:rsidRDefault="002E787F">
      <w:pPr>
        <w:pStyle w:val="22"/>
        <w:shd w:val="clear" w:color="auto" w:fill="auto"/>
        <w:spacing w:after="201" w:line="240" w:lineRule="exact"/>
        <w:ind w:firstLine="0"/>
        <w:jc w:val="both"/>
      </w:pPr>
      <w:r>
        <w:rPr>
          <w:rStyle w:val="23"/>
        </w:rPr>
        <w:t xml:space="preserve">РЕШИЛИ: </w:t>
      </w:r>
      <w:r>
        <w:t xml:space="preserve">избрать председателем собрания - Андреева Б.Е. и секретарем собрания - </w:t>
      </w:r>
      <w:proofErr w:type="spellStart"/>
      <w:r>
        <w:t>Родик</w:t>
      </w:r>
      <w:proofErr w:type="spellEnd"/>
      <w:r>
        <w:t xml:space="preserve"> Н.Е.</w:t>
      </w:r>
    </w:p>
    <w:p w:rsidR="003A26F2" w:rsidRDefault="002E787F">
      <w:pPr>
        <w:pStyle w:val="20"/>
        <w:keepNext/>
        <w:keepLines/>
        <w:shd w:val="clear" w:color="auto" w:fill="auto"/>
        <w:spacing w:line="274" w:lineRule="exact"/>
        <w:jc w:val="both"/>
      </w:pPr>
      <w:bookmarkStart w:id="4" w:name="bookmark4"/>
      <w:r>
        <w:rPr>
          <w:rStyle w:val="24"/>
          <w:b/>
          <w:bCs/>
        </w:rPr>
        <w:t>По 2 вопросу повестки дня:</w:t>
      </w:r>
      <w:bookmarkEnd w:id="4"/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Выбор членов счетной комиссии в составе: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proofErr w:type="spellStart"/>
      <w:r>
        <w:t>ЕЛухину</w:t>
      </w:r>
      <w:proofErr w:type="spellEnd"/>
      <w:r>
        <w:t xml:space="preserve"> В.А.</w:t>
      </w:r>
    </w:p>
    <w:p w:rsidR="003A26F2" w:rsidRDefault="002E787F" w:rsidP="008B31EF">
      <w:pPr>
        <w:pStyle w:val="22"/>
        <w:numPr>
          <w:ilvl w:val="0"/>
          <w:numId w:val="5"/>
        </w:numPr>
        <w:shd w:val="clear" w:color="auto" w:fill="auto"/>
        <w:spacing w:after="240" w:line="274" w:lineRule="exact"/>
        <w:ind w:left="284" w:hanging="284"/>
        <w:jc w:val="both"/>
      </w:pPr>
      <w:r>
        <w:t>Купчик Е.Г.</w:t>
      </w:r>
    </w:p>
    <w:p w:rsidR="003A26F2" w:rsidRDefault="002E787F">
      <w:pPr>
        <w:pStyle w:val="30"/>
        <w:shd w:val="clear" w:color="auto" w:fill="auto"/>
        <w:spacing w:before="0"/>
      </w:pPr>
      <w:r>
        <w:t>Голосовали:</w:t>
      </w:r>
    </w:p>
    <w:p w:rsidR="003A26F2" w:rsidRDefault="002E787F">
      <w:pPr>
        <w:pStyle w:val="10"/>
        <w:keepNext/>
        <w:keepLines/>
        <w:shd w:val="clear" w:color="auto" w:fill="auto"/>
      </w:pPr>
      <w:bookmarkStart w:id="5" w:name="bookmark5"/>
      <w:r>
        <w:t>«за» - 56,0%</w:t>
      </w:r>
      <w:bookmarkEnd w:id="5"/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«против» - 0,6%</w:t>
      </w:r>
    </w:p>
    <w:p w:rsidR="003A26F2" w:rsidRDefault="002E787F">
      <w:pPr>
        <w:pStyle w:val="22"/>
        <w:shd w:val="clear" w:color="auto" w:fill="auto"/>
        <w:spacing w:after="248" w:line="274" w:lineRule="exact"/>
        <w:ind w:firstLine="0"/>
        <w:jc w:val="both"/>
      </w:pPr>
      <w:r>
        <w:t>«воздержался» - 3,7%</w:t>
      </w:r>
    </w:p>
    <w:p w:rsidR="003A26F2" w:rsidRDefault="002E787F">
      <w:pPr>
        <w:pStyle w:val="30"/>
        <w:shd w:val="clear" w:color="auto" w:fill="auto"/>
        <w:spacing w:before="0" w:line="264" w:lineRule="exact"/>
      </w:pPr>
      <w:r>
        <w:t>РЕШИЛИ: избрать членов счетной комиссии в составе:</w:t>
      </w:r>
    </w:p>
    <w:p w:rsidR="003A26F2" w:rsidRDefault="002E787F" w:rsidP="008B31EF">
      <w:pPr>
        <w:pStyle w:val="22"/>
        <w:numPr>
          <w:ilvl w:val="0"/>
          <w:numId w:val="10"/>
        </w:numPr>
        <w:shd w:val="clear" w:color="auto" w:fill="auto"/>
        <w:spacing w:line="264" w:lineRule="exact"/>
        <w:ind w:left="284" w:hanging="284"/>
        <w:jc w:val="both"/>
      </w:pPr>
      <w:proofErr w:type="spellStart"/>
      <w:r>
        <w:t>Лухину</w:t>
      </w:r>
      <w:proofErr w:type="spellEnd"/>
      <w:r>
        <w:t xml:space="preserve"> В.А.</w:t>
      </w:r>
    </w:p>
    <w:p w:rsidR="003A26F2" w:rsidRDefault="002E787F" w:rsidP="008B31EF">
      <w:pPr>
        <w:pStyle w:val="22"/>
        <w:numPr>
          <w:ilvl w:val="0"/>
          <w:numId w:val="10"/>
        </w:numPr>
        <w:shd w:val="clear" w:color="auto" w:fill="auto"/>
        <w:spacing w:after="232" w:line="264" w:lineRule="exact"/>
        <w:ind w:left="284" w:hanging="284"/>
        <w:jc w:val="both"/>
      </w:pPr>
      <w:r>
        <w:t>Купчик Е.Г.</w:t>
      </w:r>
    </w:p>
    <w:p w:rsidR="003A26F2" w:rsidRDefault="002E787F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По 3 вопросу: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Избрать совет дома в составе:</w:t>
      </w:r>
    </w:p>
    <w:p w:rsidR="003A26F2" w:rsidRDefault="002E787F" w:rsidP="008B31EF">
      <w:pPr>
        <w:pStyle w:val="22"/>
        <w:numPr>
          <w:ilvl w:val="0"/>
          <w:numId w:val="6"/>
        </w:numPr>
        <w:shd w:val="clear" w:color="auto" w:fill="auto"/>
        <w:spacing w:line="274" w:lineRule="exact"/>
        <w:ind w:left="284" w:hanging="284"/>
        <w:jc w:val="both"/>
      </w:pPr>
      <w:r>
        <w:t>Ведерникова Н.А.</w:t>
      </w:r>
    </w:p>
    <w:p w:rsidR="003A26F2" w:rsidRDefault="002E787F" w:rsidP="008B31EF">
      <w:pPr>
        <w:pStyle w:val="22"/>
        <w:numPr>
          <w:ilvl w:val="0"/>
          <w:numId w:val="6"/>
        </w:numPr>
        <w:shd w:val="clear" w:color="auto" w:fill="auto"/>
        <w:tabs>
          <w:tab w:val="left" w:pos="354"/>
        </w:tabs>
        <w:spacing w:line="274" w:lineRule="exact"/>
        <w:ind w:left="284" w:hanging="284"/>
        <w:jc w:val="both"/>
      </w:pPr>
      <w:proofErr w:type="spellStart"/>
      <w:r>
        <w:t>Дуплину</w:t>
      </w:r>
      <w:proofErr w:type="spellEnd"/>
      <w:r>
        <w:t xml:space="preserve"> О.Л.</w:t>
      </w:r>
    </w:p>
    <w:p w:rsidR="003A26F2" w:rsidRDefault="002E787F" w:rsidP="008B31EF">
      <w:pPr>
        <w:pStyle w:val="22"/>
        <w:numPr>
          <w:ilvl w:val="0"/>
          <w:numId w:val="6"/>
        </w:numPr>
        <w:shd w:val="clear" w:color="auto" w:fill="auto"/>
        <w:tabs>
          <w:tab w:val="left" w:pos="354"/>
        </w:tabs>
        <w:spacing w:after="244" w:line="274" w:lineRule="exact"/>
        <w:ind w:left="284" w:hanging="284"/>
        <w:jc w:val="both"/>
      </w:pPr>
      <w:r>
        <w:t>Кузнецова С.С.</w:t>
      </w:r>
    </w:p>
    <w:p w:rsidR="003A26F2" w:rsidRDefault="002E787F">
      <w:pPr>
        <w:pStyle w:val="30"/>
        <w:shd w:val="clear" w:color="auto" w:fill="auto"/>
        <w:spacing w:before="0" w:line="269" w:lineRule="exact"/>
      </w:pPr>
      <w:r>
        <w:t>Голосовали:</w:t>
      </w:r>
    </w:p>
    <w:p w:rsidR="003A26F2" w:rsidRDefault="002E787F">
      <w:pPr>
        <w:pStyle w:val="22"/>
        <w:shd w:val="clear" w:color="auto" w:fill="auto"/>
        <w:spacing w:line="269" w:lineRule="exact"/>
        <w:ind w:firstLine="0"/>
        <w:jc w:val="both"/>
      </w:pPr>
      <w:r>
        <w:t>«за» - 53,7%</w:t>
      </w:r>
    </w:p>
    <w:p w:rsidR="003A26F2" w:rsidRDefault="002E787F">
      <w:pPr>
        <w:pStyle w:val="22"/>
        <w:shd w:val="clear" w:color="auto" w:fill="auto"/>
        <w:spacing w:line="269" w:lineRule="exact"/>
        <w:ind w:firstLine="0"/>
        <w:jc w:val="both"/>
      </w:pPr>
      <w:r>
        <w:t>«против» - 4,4%</w:t>
      </w:r>
    </w:p>
    <w:p w:rsidR="003A26F2" w:rsidRDefault="002E787F">
      <w:pPr>
        <w:pStyle w:val="22"/>
        <w:shd w:val="clear" w:color="auto" w:fill="auto"/>
        <w:spacing w:after="236" w:line="269" w:lineRule="exact"/>
        <w:ind w:firstLine="0"/>
        <w:jc w:val="both"/>
      </w:pPr>
      <w:r>
        <w:t>«воздержался» - 2,2%</w:t>
      </w:r>
    </w:p>
    <w:p w:rsidR="003A26F2" w:rsidRDefault="002E787F">
      <w:pPr>
        <w:pStyle w:val="30"/>
        <w:shd w:val="clear" w:color="auto" w:fill="auto"/>
        <w:spacing w:before="0"/>
      </w:pPr>
      <w:r>
        <w:t>РЕШИЛИ: избрать совет дома в составе</w:t>
      </w:r>
    </w:p>
    <w:p w:rsidR="003A26F2" w:rsidRDefault="002E787F" w:rsidP="008B31EF">
      <w:pPr>
        <w:pStyle w:val="22"/>
        <w:numPr>
          <w:ilvl w:val="0"/>
          <w:numId w:val="7"/>
        </w:numPr>
        <w:shd w:val="clear" w:color="auto" w:fill="auto"/>
        <w:spacing w:line="274" w:lineRule="exact"/>
        <w:ind w:left="284" w:hanging="284"/>
        <w:jc w:val="both"/>
      </w:pPr>
      <w:r>
        <w:t>Ведерникова Н.А.</w:t>
      </w:r>
    </w:p>
    <w:p w:rsidR="003A26F2" w:rsidRDefault="002E787F" w:rsidP="008B31EF">
      <w:pPr>
        <w:pStyle w:val="22"/>
        <w:numPr>
          <w:ilvl w:val="0"/>
          <w:numId w:val="7"/>
        </w:numPr>
        <w:shd w:val="clear" w:color="auto" w:fill="auto"/>
        <w:tabs>
          <w:tab w:val="left" w:pos="354"/>
        </w:tabs>
        <w:spacing w:line="274" w:lineRule="exact"/>
        <w:ind w:left="284" w:hanging="284"/>
        <w:jc w:val="both"/>
      </w:pPr>
      <w:proofErr w:type="spellStart"/>
      <w:r>
        <w:t>Дуплину</w:t>
      </w:r>
      <w:proofErr w:type="spellEnd"/>
      <w:r>
        <w:t xml:space="preserve"> О.Л.</w:t>
      </w:r>
    </w:p>
    <w:p w:rsidR="003A26F2" w:rsidRDefault="002E787F" w:rsidP="008B31EF">
      <w:pPr>
        <w:pStyle w:val="22"/>
        <w:numPr>
          <w:ilvl w:val="0"/>
          <w:numId w:val="7"/>
        </w:numPr>
        <w:shd w:val="clear" w:color="auto" w:fill="auto"/>
        <w:tabs>
          <w:tab w:val="left" w:pos="354"/>
        </w:tabs>
        <w:spacing w:after="267" w:line="274" w:lineRule="exact"/>
        <w:ind w:left="284" w:hanging="284"/>
        <w:jc w:val="both"/>
      </w:pPr>
      <w:r>
        <w:t>Кузнецова С.С.</w:t>
      </w:r>
    </w:p>
    <w:p w:rsidR="003A26F2" w:rsidRDefault="002E787F">
      <w:pPr>
        <w:pStyle w:val="20"/>
        <w:keepNext/>
        <w:keepLines/>
        <w:shd w:val="clear" w:color="auto" w:fill="auto"/>
        <w:spacing w:line="240" w:lineRule="exact"/>
        <w:jc w:val="both"/>
      </w:pPr>
      <w:bookmarkStart w:id="6" w:name="bookmark6"/>
      <w:r>
        <w:rPr>
          <w:rStyle w:val="24"/>
          <w:b/>
          <w:bCs/>
        </w:rPr>
        <w:t>По 4 вопросу повестки дня:</w:t>
      </w:r>
      <w:bookmarkEnd w:id="6"/>
    </w:p>
    <w:p w:rsidR="003A26F2" w:rsidRDefault="002E787F">
      <w:pPr>
        <w:pStyle w:val="22"/>
        <w:shd w:val="clear" w:color="auto" w:fill="auto"/>
        <w:spacing w:after="201" w:line="240" w:lineRule="exact"/>
        <w:ind w:firstLine="0"/>
        <w:jc w:val="both"/>
      </w:pPr>
      <w:r>
        <w:t>Избрать председателя Совета дома - Кузнецова С.С.</w:t>
      </w:r>
    </w:p>
    <w:p w:rsidR="003A26F2" w:rsidRDefault="002E787F">
      <w:pPr>
        <w:pStyle w:val="30"/>
        <w:shd w:val="clear" w:color="auto" w:fill="auto"/>
        <w:spacing w:before="0"/>
      </w:pPr>
      <w:r>
        <w:t>Голосовали: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«за» - 56,0%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«против» - 2,8%</w:t>
      </w:r>
    </w:p>
    <w:p w:rsidR="003A26F2" w:rsidRDefault="002E787F">
      <w:pPr>
        <w:pStyle w:val="22"/>
        <w:shd w:val="clear" w:color="auto" w:fill="auto"/>
        <w:spacing w:after="267" w:line="274" w:lineRule="exact"/>
        <w:ind w:firstLine="0"/>
        <w:jc w:val="both"/>
      </w:pPr>
      <w:r>
        <w:t>«воздержался» - 1,5%</w:t>
      </w:r>
    </w:p>
    <w:p w:rsidR="003A26F2" w:rsidRDefault="002E787F">
      <w:pPr>
        <w:pStyle w:val="30"/>
        <w:shd w:val="clear" w:color="auto" w:fill="auto"/>
        <w:spacing w:before="0" w:after="214" w:line="240" w:lineRule="exact"/>
      </w:pPr>
      <w:r>
        <w:t>РЕШИЛИ: избрать председателя Совета дома - Кузнецова С.С.</w:t>
      </w:r>
    </w:p>
    <w:p w:rsidR="003A26F2" w:rsidRDefault="002E787F">
      <w:pPr>
        <w:pStyle w:val="22"/>
        <w:shd w:val="clear" w:color="auto" w:fill="auto"/>
        <w:spacing w:after="232" w:line="264" w:lineRule="exact"/>
        <w:ind w:firstLine="0"/>
        <w:jc w:val="both"/>
      </w:pPr>
      <w:r>
        <w:rPr>
          <w:rStyle w:val="25"/>
        </w:rPr>
        <w:t xml:space="preserve">По </w:t>
      </w:r>
      <w:r w:rsidRPr="008B31EF">
        <w:rPr>
          <w:rStyle w:val="26"/>
          <w:b/>
        </w:rPr>
        <w:t>5</w:t>
      </w:r>
      <w:r>
        <w:rPr>
          <w:rStyle w:val="26"/>
        </w:rPr>
        <w:t xml:space="preserve"> </w:t>
      </w:r>
      <w:r>
        <w:rPr>
          <w:rStyle w:val="25"/>
        </w:rPr>
        <w:t>вопросу повестки дня:</w:t>
      </w:r>
      <w:r>
        <w:rPr>
          <w:rStyle w:val="23"/>
        </w:rPr>
        <w:t xml:space="preserve"> </w:t>
      </w:r>
      <w:r>
        <w:t>выбрать в качестве способа управления МКД - управление управляющей организацией.</w:t>
      </w:r>
    </w:p>
    <w:p w:rsidR="003A26F2" w:rsidRDefault="002E787F">
      <w:pPr>
        <w:pStyle w:val="30"/>
        <w:shd w:val="clear" w:color="auto" w:fill="auto"/>
        <w:spacing w:before="0"/>
      </w:pPr>
      <w:r>
        <w:t>Голосовали: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«за» - 55,1%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«против» - 0,6%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«воздержался» - 4,6%</w:t>
      </w:r>
    </w:p>
    <w:p w:rsidR="008B31EF" w:rsidRDefault="008B31EF">
      <w:pPr>
        <w:pStyle w:val="22"/>
        <w:shd w:val="clear" w:color="auto" w:fill="auto"/>
        <w:spacing w:line="274" w:lineRule="exact"/>
        <w:ind w:firstLine="0"/>
        <w:jc w:val="both"/>
      </w:pPr>
    </w:p>
    <w:p w:rsidR="003A26F2" w:rsidRDefault="002E787F">
      <w:pPr>
        <w:pStyle w:val="22"/>
        <w:shd w:val="clear" w:color="auto" w:fill="auto"/>
        <w:tabs>
          <w:tab w:val="left" w:pos="1526"/>
        </w:tabs>
        <w:spacing w:line="274" w:lineRule="exact"/>
        <w:ind w:firstLine="0"/>
        <w:jc w:val="both"/>
      </w:pPr>
      <w:r>
        <w:rPr>
          <w:rStyle w:val="23"/>
        </w:rPr>
        <w:t>РЕШИЛИ:</w:t>
      </w:r>
      <w:r>
        <w:rPr>
          <w:rStyle w:val="23"/>
        </w:rPr>
        <w:tab/>
      </w:r>
      <w:r>
        <w:t xml:space="preserve">выбрать в качестве способа управления МКД - </w:t>
      </w:r>
      <w:r>
        <w:rPr>
          <w:rStyle w:val="23"/>
        </w:rPr>
        <w:t>управление управляющей</w:t>
      </w:r>
    </w:p>
    <w:p w:rsidR="003A26F2" w:rsidRDefault="002E787F">
      <w:pPr>
        <w:pStyle w:val="30"/>
        <w:shd w:val="clear" w:color="auto" w:fill="auto"/>
        <w:spacing w:before="0" w:after="267"/>
      </w:pPr>
      <w:r>
        <w:t>организацией.</w:t>
      </w:r>
    </w:p>
    <w:p w:rsidR="003A26F2" w:rsidRDefault="002E787F">
      <w:pPr>
        <w:pStyle w:val="22"/>
        <w:shd w:val="clear" w:color="auto" w:fill="auto"/>
        <w:spacing w:after="196" w:line="240" w:lineRule="exact"/>
        <w:ind w:firstLine="0"/>
        <w:jc w:val="both"/>
      </w:pPr>
      <w:r w:rsidRPr="008B31EF">
        <w:rPr>
          <w:rStyle w:val="26"/>
          <w:b/>
        </w:rPr>
        <w:t>По 6</w:t>
      </w:r>
      <w:r>
        <w:rPr>
          <w:rStyle w:val="26"/>
        </w:rPr>
        <w:t xml:space="preserve"> </w:t>
      </w:r>
      <w:r>
        <w:rPr>
          <w:rStyle w:val="25"/>
        </w:rPr>
        <w:t>вопросу повестки дня:</w:t>
      </w:r>
      <w:r>
        <w:rPr>
          <w:rStyle w:val="23"/>
        </w:rPr>
        <w:t xml:space="preserve"> </w:t>
      </w:r>
      <w:r>
        <w:t>выбор управляющей организации - ООО «УК «ФЕНИКС».</w:t>
      </w:r>
    </w:p>
    <w:p w:rsidR="003A26F2" w:rsidRDefault="002E787F">
      <w:pPr>
        <w:pStyle w:val="30"/>
        <w:shd w:val="clear" w:color="auto" w:fill="auto"/>
        <w:spacing w:before="0"/>
      </w:pPr>
      <w:r>
        <w:t>Голосовали: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«за» - 55,5%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«против» - 0,6%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«воздержался» - 4,2%</w:t>
      </w:r>
    </w:p>
    <w:p w:rsidR="003A26F2" w:rsidRDefault="002E787F">
      <w:pPr>
        <w:pStyle w:val="30"/>
        <w:shd w:val="clear" w:color="auto" w:fill="auto"/>
        <w:spacing w:before="0" w:after="288" w:line="240" w:lineRule="exact"/>
      </w:pPr>
      <w:r>
        <w:lastRenderedPageBreak/>
        <w:t>РЕШИЛИ: выбрать управляющей организацией ООО «УК «ФЕНИКС».</w:t>
      </w:r>
    </w:p>
    <w:p w:rsidR="003A26F2" w:rsidRDefault="002E787F">
      <w:pPr>
        <w:pStyle w:val="22"/>
        <w:shd w:val="clear" w:color="auto" w:fill="auto"/>
        <w:spacing w:line="240" w:lineRule="exact"/>
        <w:ind w:firstLine="0"/>
        <w:jc w:val="both"/>
      </w:pPr>
      <w:r>
        <w:rPr>
          <w:rStyle w:val="25"/>
        </w:rPr>
        <w:t xml:space="preserve">По </w:t>
      </w:r>
      <w:r>
        <w:rPr>
          <w:rStyle w:val="26"/>
        </w:rPr>
        <w:t xml:space="preserve">7 </w:t>
      </w:r>
      <w:r>
        <w:rPr>
          <w:rStyle w:val="25"/>
        </w:rPr>
        <w:t>вопросу повестки дня:</w:t>
      </w:r>
      <w:r>
        <w:rPr>
          <w:rStyle w:val="23"/>
        </w:rPr>
        <w:t xml:space="preserve"> </w:t>
      </w:r>
      <w:r>
        <w:t xml:space="preserve">заключить договор управления МКД сроком на 1 год </w:t>
      </w:r>
      <w:proofErr w:type="gramStart"/>
      <w:r>
        <w:t>с</w:t>
      </w:r>
      <w:proofErr w:type="gramEnd"/>
    </w:p>
    <w:p w:rsidR="003A26F2" w:rsidRDefault="002E787F" w:rsidP="008B31EF">
      <w:pPr>
        <w:pStyle w:val="22"/>
        <w:shd w:val="clear" w:color="auto" w:fill="auto"/>
        <w:tabs>
          <w:tab w:val="left" w:pos="738"/>
        </w:tabs>
        <w:spacing w:after="256" w:line="240" w:lineRule="exact"/>
        <w:ind w:firstLine="0"/>
        <w:jc w:val="both"/>
      </w:pPr>
      <w:r>
        <w:t>«УК «ФЕНИКС».</w:t>
      </w:r>
    </w:p>
    <w:p w:rsidR="003A26F2" w:rsidRDefault="002E787F">
      <w:pPr>
        <w:pStyle w:val="30"/>
        <w:shd w:val="clear" w:color="auto" w:fill="auto"/>
        <w:spacing w:before="0"/>
      </w:pPr>
      <w:r>
        <w:t>Голосовали: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«за» - 55,5%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«против» - 1,2%</w:t>
      </w:r>
    </w:p>
    <w:p w:rsidR="003A26F2" w:rsidRDefault="002E787F">
      <w:pPr>
        <w:pStyle w:val="22"/>
        <w:shd w:val="clear" w:color="auto" w:fill="auto"/>
        <w:spacing w:after="233" w:line="274" w:lineRule="exact"/>
        <w:ind w:firstLine="0"/>
        <w:jc w:val="both"/>
      </w:pPr>
      <w:r>
        <w:t>«воздержался» - 3,6%</w:t>
      </w:r>
    </w:p>
    <w:p w:rsidR="003A26F2" w:rsidRDefault="002E787F">
      <w:pPr>
        <w:pStyle w:val="30"/>
        <w:shd w:val="clear" w:color="auto" w:fill="auto"/>
        <w:spacing w:before="0" w:after="244" w:line="283" w:lineRule="exact"/>
      </w:pPr>
      <w:r>
        <w:t>РЕШИЛИ: заключить договор управления МКД сроком на 1 год с ООО «УК «ФЕНИКС».</w:t>
      </w:r>
    </w:p>
    <w:p w:rsidR="000C79E7" w:rsidRDefault="008B31EF" w:rsidP="000C79E7">
      <w:pPr>
        <w:pStyle w:val="22"/>
        <w:shd w:val="clear" w:color="auto" w:fill="auto"/>
        <w:tabs>
          <w:tab w:val="left" w:pos="1408"/>
        </w:tabs>
        <w:spacing w:after="56" w:line="307" w:lineRule="exact"/>
        <w:ind w:firstLine="0"/>
        <w:jc w:val="left"/>
      </w:pPr>
      <w:r w:rsidRPr="000C79E7">
        <w:rPr>
          <w:rStyle w:val="25"/>
        </w:rPr>
        <w:t>По 8 вопросу повестки дня:</w:t>
      </w:r>
      <w:r w:rsidR="000C79E7">
        <w:rPr>
          <w:rStyle w:val="25"/>
          <w:b w:val="0"/>
        </w:rPr>
        <w:t xml:space="preserve"> </w:t>
      </w:r>
      <w:r w:rsidR="000C79E7">
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DE272D" w:rsidRDefault="00DE272D" w:rsidP="00DE272D">
      <w:pPr>
        <w:pStyle w:val="30"/>
        <w:shd w:val="clear" w:color="auto" w:fill="auto"/>
        <w:spacing w:before="0"/>
      </w:pPr>
      <w:r>
        <w:t>Голосовали:</w:t>
      </w:r>
    </w:p>
    <w:p w:rsidR="00DE272D" w:rsidRDefault="00DE272D" w:rsidP="00DE272D">
      <w:pPr>
        <w:pStyle w:val="22"/>
        <w:shd w:val="clear" w:color="auto" w:fill="auto"/>
        <w:spacing w:line="274" w:lineRule="exact"/>
        <w:ind w:firstLine="0"/>
        <w:jc w:val="both"/>
      </w:pPr>
      <w:r>
        <w:t>«за» - 55,5%</w:t>
      </w:r>
    </w:p>
    <w:p w:rsidR="00DE272D" w:rsidRDefault="00DE272D" w:rsidP="00DE272D">
      <w:pPr>
        <w:pStyle w:val="22"/>
        <w:shd w:val="clear" w:color="auto" w:fill="auto"/>
        <w:spacing w:line="274" w:lineRule="exact"/>
        <w:ind w:firstLine="0"/>
        <w:jc w:val="both"/>
      </w:pPr>
      <w:r>
        <w:t>«против» - 1,2%</w:t>
      </w:r>
    </w:p>
    <w:p w:rsidR="00DE272D" w:rsidRDefault="00DE272D" w:rsidP="00DE272D">
      <w:pPr>
        <w:pStyle w:val="22"/>
        <w:shd w:val="clear" w:color="auto" w:fill="auto"/>
        <w:spacing w:after="233" w:line="274" w:lineRule="exact"/>
        <w:ind w:firstLine="0"/>
        <w:jc w:val="both"/>
      </w:pPr>
      <w:r>
        <w:t>«воздержался» - 3,6%</w:t>
      </w:r>
    </w:p>
    <w:p w:rsidR="008B31EF" w:rsidRPr="00DE272D" w:rsidRDefault="00DE272D" w:rsidP="00DE272D">
      <w:pPr>
        <w:pStyle w:val="22"/>
        <w:shd w:val="clear" w:color="auto" w:fill="auto"/>
        <w:tabs>
          <w:tab w:val="left" w:pos="1408"/>
        </w:tabs>
        <w:spacing w:after="56" w:line="307" w:lineRule="exact"/>
        <w:ind w:firstLine="0"/>
        <w:jc w:val="left"/>
      </w:pPr>
      <w:r w:rsidRPr="00DE272D">
        <w:rPr>
          <w:b/>
        </w:rPr>
        <w:t>РЕШИЛИ:</w:t>
      </w:r>
      <w:r>
        <w:t xml:space="preserve"> </w:t>
      </w:r>
      <w:r w:rsidRPr="000864A5">
        <w:t>Избрать ООО «УК «</w:t>
      </w:r>
      <w:r>
        <w:t>ФЕНИКС</w:t>
      </w:r>
      <w:r w:rsidRPr="000864A5">
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</w:r>
    </w:p>
    <w:p w:rsidR="003A26F2" w:rsidRDefault="00DE272D">
      <w:pPr>
        <w:pStyle w:val="22"/>
        <w:shd w:val="clear" w:color="auto" w:fill="auto"/>
        <w:spacing w:after="248" w:line="278" w:lineRule="exact"/>
        <w:ind w:firstLine="0"/>
        <w:jc w:val="both"/>
      </w:pPr>
      <w:r>
        <w:rPr>
          <w:rStyle w:val="25"/>
        </w:rPr>
        <w:t>По 9</w:t>
      </w:r>
      <w:r w:rsidR="002E787F">
        <w:rPr>
          <w:rStyle w:val="25"/>
        </w:rPr>
        <w:t xml:space="preserve"> вопросу повестки дня:</w:t>
      </w:r>
      <w:r w:rsidR="002E787F">
        <w:rPr>
          <w:rStyle w:val="23"/>
        </w:rPr>
        <w:t xml:space="preserve"> </w:t>
      </w:r>
      <w:r w:rsidR="002E787F">
        <w:t>определение места размещения документов общего собрания - на информационных стендах в холле 1-ого этажа.</w:t>
      </w:r>
    </w:p>
    <w:p w:rsidR="003A26F2" w:rsidRDefault="002E787F">
      <w:pPr>
        <w:pStyle w:val="30"/>
        <w:shd w:val="clear" w:color="auto" w:fill="auto"/>
        <w:spacing w:before="0" w:line="269" w:lineRule="exact"/>
      </w:pPr>
      <w:r>
        <w:t>Голосовали:</w:t>
      </w:r>
    </w:p>
    <w:p w:rsidR="003A26F2" w:rsidRDefault="002E787F">
      <w:pPr>
        <w:pStyle w:val="22"/>
        <w:shd w:val="clear" w:color="auto" w:fill="auto"/>
        <w:spacing w:line="269" w:lineRule="exact"/>
        <w:ind w:firstLine="0"/>
        <w:jc w:val="both"/>
      </w:pPr>
      <w:r>
        <w:t>«за» - 59,2%</w:t>
      </w:r>
    </w:p>
    <w:p w:rsidR="003A26F2" w:rsidRDefault="002E787F">
      <w:pPr>
        <w:pStyle w:val="22"/>
        <w:shd w:val="clear" w:color="auto" w:fill="auto"/>
        <w:spacing w:line="269" w:lineRule="exact"/>
        <w:ind w:firstLine="0"/>
        <w:jc w:val="both"/>
      </w:pPr>
      <w:r>
        <w:t>«против» - 0,6%</w:t>
      </w:r>
    </w:p>
    <w:p w:rsidR="003A26F2" w:rsidRDefault="002E787F">
      <w:pPr>
        <w:pStyle w:val="22"/>
        <w:shd w:val="clear" w:color="auto" w:fill="auto"/>
        <w:spacing w:after="233" w:line="269" w:lineRule="exact"/>
        <w:ind w:firstLine="0"/>
        <w:jc w:val="both"/>
      </w:pPr>
      <w:r>
        <w:t>«воздержался» - 0,5%</w:t>
      </w:r>
    </w:p>
    <w:p w:rsidR="003A26F2" w:rsidRDefault="002E787F">
      <w:pPr>
        <w:pStyle w:val="30"/>
        <w:shd w:val="clear" w:color="auto" w:fill="auto"/>
        <w:spacing w:before="0" w:after="244" w:line="278" w:lineRule="exact"/>
      </w:pPr>
      <w:r>
        <w:t>РЕШИЛИ: определить место размещения документов общего собрания - на информационных стендах в холле 1-ого этажа.</w:t>
      </w:r>
    </w:p>
    <w:p w:rsidR="003A26F2" w:rsidRDefault="00DE272D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По 10</w:t>
      </w:r>
      <w:r w:rsidR="002E787F">
        <w:rPr>
          <w:rStyle w:val="31"/>
          <w:b/>
          <w:bCs/>
        </w:rPr>
        <w:t xml:space="preserve"> вопросу повестки дня: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Определение места хранения документов общего собрания:</w:t>
      </w:r>
    </w:p>
    <w:p w:rsidR="003A26F2" w:rsidRDefault="002E787F" w:rsidP="00DE272D">
      <w:pPr>
        <w:pStyle w:val="22"/>
        <w:numPr>
          <w:ilvl w:val="0"/>
          <w:numId w:val="8"/>
        </w:numPr>
        <w:shd w:val="clear" w:color="auto" w:fill="auto"/>
        <w:tabs>
          <w:tab w:val="left" w:pos="738"/>
        </w:tabs>
        <w:spacing w:line="274" w:lineRule="exact"/>
        <w:ind w:left="284" w:hanging="284"/>
        <w:jc w:val="both"/>
      </w:pPr>
      <w:r>
        <w:t>экз. - у председателя Совета Дома</w:t>
      </w:r>
    </w:p>
    <w:p w:rsidR="003A26F2" w:rsidRDefault="002E787F" w:rsidP="00DE272D">
      <w:pPr>
        <w:pStyle w:val="22"/>
        <w:numPr>
          <w:ilvl w:val="0"/>
          <w:numId w:val="8"/>
        </w:numPr>
        <w:shd w:val="clear" w:color="auto" w:fill="auto"/>
        <w:tabs>
          <w:tab w:val="left" w:pos="301"/>
        </w:tabs>
        <w:spacing w:after="240" w:line="274" w:lineRule="exact"/>
        <w:ind w:left="284" w:hanging="284"/>
        <w:jc w:val="both"/>
      </w:pPr>
      <w:r>
        <w:t>экз. - в Управляющей компании.</w:t>
      </w:r>
    </w:p>
    <w:p w:rsidR="003A26F2" w:rsidRDefault="002E787F">
      <w:pPr>
        <w:pStyle w:val="30"/>
        <w:shd w:val="clear" w:color="auto" w:fill="auto"/>
        <w:spacing w:before="0"/>
      </w:pPr>
      <w:r>
        <w:t>Голосовали: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«за» - 59,7%</w:t>
      </w:r>
    </w:p>
    <w:p w:rsidR="003A26F2" w:rsidRDefault="002E787F">
      <w:pPr>
        <w:pStyle w:val="22"/>
        <w:shd w:val="clear" w:color="auto" w:fill="auto"/>
        <w:spacing w:line="274" w:lineRule="exact"/>
        <w:ind w:firstLine="0"/>
        <w:jc w:val="both"/>
      </w:pPr>
      <w:r>
        <w:t>«против» - 0,6%</w:t>
      </w:r>
    </w:p>
    <w:p w:rsidR="003A26F2" w:rsidRDefault="002E787F">
      <w:pPr>
        <w:pStyle w:val="22"/>
        <w:shd w:val="clear" w:color="auto" w:fill="auto"/>
        <w:spacing w:after="236" w:line="274" w:lineRule="exact"/>
        <w:ind w:firstLine="0"/>
        <w:jc w:val="both"/>
      </w:pPr>
      <w:r>
        <w:t>«воздержался» - нет</w:t>
      </w:r>
    </w:p>
    <w:p w:rsidR="003A26F2" w:rsidRDefault="002E787F">
      <w:pPr>
        <w:pStyle w:val="22"/>
        <w:shd w:val="clear" w:color="auto" w:fill="auto"/>
        <w:spacing w:line="278" w:lineRule="exact"/>
        <w:ind w:firstLine="0"/>
        <w:jc w:val="both"/>
      </w:pPr>
      <w:r>
        <w:rPr>
          <w:rStyle w:val="23"/>
        </w:rPr>
        <w:t xml:space="preserve">РЕШИЛИ: </w:t>
      </w:r>
      <w:r>
        <w:t>определить место хранения документов общего собрания:</w:t>
      </w:r>
    </w:p>
    <w:p w:rsidR="003A26F2" w:rsidRDefault="002E787F">
      <w:pPr>
        <w:pStyle w:val="30"/>
        <w:numPr>
          <w:ilvl w:val="0"/>
          <w:numId w:val="9"/>
        </w:numPr>
        <w:shd w:val="clear" w:color="auto" w:fill="auto"/>
        <w:tabs>
          <w:tab w:val="left" w:pos="277"/>
        </w:tabs>
        <w:spacing w:before="0" w:line="278" w:lineRule="exact"/>
      </w:pPr>
      <w:r>
        <w:t>экз. - у председателя Совета Дома</w:t>
      </w:r>
    </w:p>
    <w:p w:rsidR="003A26F2" w:rsidRDefault="002E787F">
      <w:pPr>
        <w:pStyle w:val="30"/>
        <w:numPr>
          <w:ilvl w:val="0"/>
          <w:numId w:val="9"/>
        </w:numPr>
        <w:shd w:val="clear" w:color="auto" w:fill="auto"/>
        <w:tabs>
          <w:tab w:val="left" w:pos="301"/>
        </w:tabs>
        <w:spacing w:before="0" w:after="244" w:line="278" w:lineRule="exact"/>
      </w:pPr>
      <w:r>
        <w:t>экз. - в Управляющей компании.</w:t>
      </w:r>
    </w:p>
    <w:p w:rsidR="003A26F2" w:rsidRDefault="00526B77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По 11</w:t>
      </w:r>
      <w:r w:rsidR="002E787F">
        <w:rPr>
          <w:rStyle w:val="31"/>
          <w:b/>
          <w:bCs/>
        </w:rPr>
        <w:t xml:space="preserve"> вопросу повестки дня:</w:t>
      </w:r>
    </w:p>
    <w:p w:rsidR="003A26F2" w:rsidRDefault="002E787F">
      <w:pPr>
        <w:pStyle w:val="22"/>
        <w:shd w:val="clear" w:color="auto" w:fill="auto"/>
        <w:spacing w:after="267" w:line="274" w:lineRule="exact"/>
        <w:ind w:firstLine="0"/>
        <w:jc w:val="both"/>
      </w:pPr>
      <w:r>
        <w:t>Установить способом уведомления (доведения до сведения) собственников помещений в многоквартирном доме о проведении общего собрания собственников итогов голосования - вывешивание соответствующих материалов на информационных стендах в холлах 1-ого этажа дома.</w:t>
      </w:r>
    </w:p>
    <w:p w:rsidR="003A26F2" w:rsidRDefault="002E787F">
      <w:pPr>
        <w:pStyle w:val="30"/>
        <w:shd w:val="clear" w:color="auto" w:fill="auto"/>
        <w:spacing w:before="0" w:line="240" w:lineRule="exact"/>
      </w:pPr>
      <w:r>
        <w:t>Голосовали:</w:t>
      </w:r>
    </w:p>
    <w:p w:rsidR="003A26F2" w:rsidRDefault="002E787F">
      <w:pPr>
        <w:pStyle w:val="22"/>
        <w:shd w:val="clear" w:color="auto" w:fill="auto"/>
        <w:spacing w:line="240" w:lineRule="exact"/>
        <w:ind w:firstLine="0"/>
        <w:jc w:val="both"/>
      </w:pPr>
      <w:r>
        <w:t>«за» - 60,3%</w:t>
      </w:r>
    </w:p>
    <w:p w:rsidR="003A26F2" w:rsidRDefault="002E787F">
      <w:pPr>
        <w:pStyle w:val="22"/>
        <w:shd w:val="clear" w:color="auto" w:fill="auto"/>
        <w:spacing w:after="244" w:line="283" w:lineRule="exact"/>
        <w:ind w:right="8300" w:firstLine="0"/>
        <w:jc w:val="left"/>
      </w:pPr>
      <w:r>
        <w:lastRenderedPageBreak/>
        <w:t>«против» - нет «воздержался» - нет</w:t>
      </w:r>
    </w:p>
    <w:p w:rsidR="00526B77" w:rsidRDefault="002E787F" w:rsidP="00526B77">
      <w:pPr>
        <w:pStyle w:val="30"/>
        <w:shd w:val="clear" w:color="auto" w:fill="auto"/>
        <w:spacing w:before="0" w:line="278" w:lineRule="exact"/>
      </w:pPr>
      <w:r>
        <w:t>РЕШИЛИ: установить способом уведомления (доведения до сведения) собственников помещений в многоквартирном доме о проведении общего собрания собственников итогов голосования - вывешивание соответствующих материалов на информационных стендах в холлах 1-ого этажа дома.</w:t>
      </w:r>
    </w:p>
    <w:p w:rsidR="00526B77" w:rsidRDefault="002E787F" w:rsidP="00526B77">
      <w:pPr>
        <w:pStyle w:val="30"/>
        <w:shd w:val="clear" w:color="auto" w:fill="auto"/>
        <w:spacing w:before="0" w:line="278" w:lineRule="exact"/>
      </w:pPr>
      <w:r>
        <w:t>Протокол составлен в 3 (трех) экземплярах на четырех листах.</w:t>
      </w:r>
    </w:p>
    <w:p w:rsidR="003A26F2" w:rsidRDefault="002E787F" w:rsidP="00526B77">
      <w:pPr>
        <w:pStyle w:val="30"/>
        <w:shd w:val="clear" w:color="auto" w:fill="auto"/>
        <w:spacing w:before="0" w:line="278" w:lineRule="exact"/>
      </w:pPr>
      <w:bookmarkStart w:id="7" w:name="_GoBack"/>
      <w:bookmarkEnd w:id="7"/>
      <w:r>
        <w:t>Один экземпляр с реестром собственников и решениями собственников помещений МКД передается на хранение в ООО «УК «ФЕНИКС», второй экземпляр протокола передать на хранение председателю Совета дома, третий экземпляр протокола передать в ООО «УК «Акватория».</w:t>
      </w:r>
    </w:p>
    <w:p w:rsidR="003A26F2" w:rsidRDefault="002E787F">
      <w:pPr>
        <w:pStyle w:val="22"/>
        <w:shd w:val="clear" w:color="auto" w:fill="auto"/>
        <w:spacing w:after="262" w:line="240" w:lineRule="exact"/>
        <w:ind w:firstLine="0"/>
        <w:jc w:val="both"/>
      </w:pPr>
      <w:r>
        <w:t>Члены счетной комиссии:</w:t>
      </w:r>
    </w:p>
    <w:p w:rsidR="00EB23F1" w:rsidRDefault="00EB23F1">
      <w:pPr>
        <w:pStyle w:val="22"/>
        <w:shd w:val="clear" w:color="auto" w:fill="auto"/>
        <w:spacing w:line="240" w:lineRule="exact"/>
        <w:ind w:firstLine="0"/>
        <w:jc w:val="both"/>
        <w:rPr>
          <w:rStyle w:val="26"/>
        </w:rPr>
      </w:pPr>
    </w:p>
    <w:p w:rsidR="003A26F2" w:rsidRDefault="00725DD0">
      <w:pPr>
        <w:pStyle w:val="22"/>
        <w:shd w:val="clear" w:color="auto" w:fill="auto"/>
        <w:spacing w:line="240" w:lineRule="exact"/>
        <w:ind w:firstLine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1pt;margin-top:-.2pt;width:180pt;height:29.75pt;z-index:-251658752;mso-wrap-distance-left:5pt;mso-wrap-distance-right:103.45pt;mso-wrap-distance-bottom:20pt;mso-position-horizontal-relative:margin" wrapcoords="0 0 21600 0 21600 21600 0 21600 0 0">
            <v:imagedata r:id="rId8" o:title="image1"/>
            <w10:wrap type="square" side="right" anchorx="margin"/>
          </v:shape>
        </w:pict>
      </w:r>
      <w:r w:rsidR="002E787F">
        <w:t>Е.Г. Купчик</w:t>
      </w:r>
    </w:p>
    <w:sectPr w:rsidR="003A26F2">
      <w:pgSz w:w="11900" w:h="16840"/>
      <w:pgMar w:top="496" w:right="820" w:bottom="288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D0" w:rsidRDefault="00725DD0">
      <w:r>
        <w:separator/>
      </w:r>
    </w:p>
  </w:endnote>
  <w:endnote w:type="continuationSeparator" w:id="0">
    <w:p w:rsidR="00725DD0" w:rsidRDefault="0072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D0" w:rsidRDefault="00725DD0"/>
  </w:footnote>
  <w:footnote w:type="continuationSeparator" w:id="0">
    <w:p w:rsidR="00725DD0" w:rsidRDefault="00725D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570"/>
    <w:multiLevelType w:val="multilevel"/>
    <w:tmpl w:val="DCA42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C78E3"/>
    <w:multiLevelType w:val="multilevel"/>
    <w:tmpl w:val="D354D9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734F7"/>
    <w:multiLevelType w:val="multilevel"/>
    <w:tmpl w:val="647EC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62CA4"/>
    <w:multiLevelType w:val="multilevel"/>
    <w:tmpl w:val="72EE8C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AC56F7"/>
    <w:multiLevelType w:val="multilevel"/>
    <w:tmpl w:val="08AC2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B0B3E"/>
    <w:multiLevelType w:val="multilevel"/>
    <w:tmpl w:val="19B0EE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F083D"/>
    <w:multiLevelType w:val="multilevel"/>
    <w:tmpl w:val="1264E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23769"/>
    <w:multiLevelType w:val="hybridMultilevel"/>
    <w:tmpl w:val="A394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23F1B"/>
    <w:multiLevelType w:val="multilevel"/>
    <w:tmpl w:val="6A34A8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F04066"/>
    <w:multiLevelType w:val="multilevel"/>
    <w:tmpl w:val="8F10E3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A26F2"/>
    <w:rsid w:val="000C79E7"/>
    <w:rsid w:val="00201861"/>
    <w:rsid w:val="002E787F"/>
    <w:rsid w:val="003A26F2"/>
    <w:rsid w:val="00526B77"/>
    <w:rsid w:val="00725DD0"/>
    <w:rsid w:val="008B31EF"/>
    <w:rsid w:val="00DE272D"/>
    <w:rsid w:val="00EB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-1pt">
    <w:name w:val="Основной текст (2) + 11;5 pt;Курсив;Интервал -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singl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2" w:lineRule="exact"/>
      <w:ind w:hanging="13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6</cp:revision>
  <dcterms:created xsi:type="dcterms:W3CDTF">2016-04-26T10:50:00Z</dcterms:created>
  <dcterms:modified xsi:type="dcterms:W3CDTF">2016-05-24T07:56:00Z</dcterms:modified>
</cp:coreProperties>
</file>