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C704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704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108 183,29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704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104 557,04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704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63 874,40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0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4 746,35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0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5 221,2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0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2 610,6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C704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7 456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70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59 55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70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4 166,07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AC704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44 241,93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213F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AC704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C7048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213F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2017-06-15T12:18:00Z</dcterms:modified>
</cp:coreProperties>
</file>