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17BD4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717BD4">
        <w:rPr>
          <w:b/>
          <w:color w:val="1F4E79" w:themeColor="accent1" w:themeShade="80"/>
          <w:sz w:val="28"/>
          <w:szCs w:val="28"/>
        </w:rPr>
        <w:t xml:space="preserve"> </w:t>
      </w:r>
      <w:r w:rsidR="00717BD4" w:rsidRPr="00717BD4">
        <w:rPr>
          <w:b/>
          <w:color w:val="1F4E79" w:themeColor="accent1" w:themeShade="80"/>
          <w:sz w:val="28"/>
          <w:szCs w:val="28"/>
        </w:rPr>
        <w:t>Московская обл., Красногорский район, п. Новый</w:t>
      </w:r>
    </w:p>
    <w:p w:rsidR="00754AB5" w:rsidRDefault="00717BD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717BD4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 xml:space="preserve"> 2017</w:t>
      </w:r>
      <w:r w:rsidR="00EF4542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5"/>
        <w:gridCol w:w="4427"/>
        <w:gridCol w:w="850"/>
        <w:gridCol w:w="5245"/>
      </w:tblGrid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7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24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9314D3" w:rsidRPr="00A012C4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 (с 01.01.17г. по 30.06.2017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577FC" w:rsidRPr="00A012C4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 (с 01.07.17г. по 31.</w:t>
            </w:r>
            <w:r w:rsidRPr="006F6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D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D45F0D" w:rsidRPr="00A012C4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17A01" w:rsidRPr="00A012C4">
              <w:rPr>
                <w:rFonts w:ascii="Times New Roman" w:hAnsi="Times New Roman" w:cs="Times New Roman"/>
                <w:sz w:val="24"/>
                <w:szCs w:val="24"/>
              </w:rPr>
              <w:t>5024092779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3E6058" w:rsidRPr="00A012C4" w:rsidRDefault="00960F9B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Default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 w:rsidR="00CC4968"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314D3" w:rsidRPr="00A012C4" w:rsidRDefault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19.12.2016г. № 204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9314D3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77FC" w:rsidRPr="00A012C4" w:rsidRDefault="009314D3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577FC" w:rsidRPr="00A012C4" w:rsidRDefault="00D0664D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0F2214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245" w:type="dxa"/>
          </w:tcPr>
          <w:p w:rsidR="00C577FC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577FC" w:rsidRPr="00A012C4" w:rsidRDefault="00D0664D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245" w:type="dxa"/>
          </w:tcPr>
          <w:p w:rsidR="00C577FC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D0664D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- 0,0274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- 0,0268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5-этажные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0,0262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0,025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0,0242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8-этажные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- 0,0234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9-этажные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- 0,0198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- 0,0161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- 0,0148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16-этажные и 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выше -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0,0119</w:t>
            </w:r>
          </w:p>
        </w:tc>
      </w:tr>
      <w:tr w:rsidR="00DD1866" w:rsidRPr="00A012C4" w:rsidTr="00F7114E">
        <w:tc>
          <w:tcPr>
            <w:tcW w:w="11057" w:type="dxa"/>
            <w:gridSpan w:val="4"/>
          </w:tcPr>
          <w:p w:rsidR="00DD1866" w:rsidRPr="00A012C4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C577FC" w:rsidRPr="00A012C4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577FC" w:rsidRPr="00A012C4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033350" w:rsidRPr="00A012C4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033350" w:rsidRPr="00A012C4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D" w:rsidRPr="00A012C4" w:rsidRDefault="00033350" w:rsidP="0022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8752BA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8752BA" w:rsidRPr="00A012C4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752BA" w:rsidRPr="00A012C4" w:rsidRDefault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717BD4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8752BA" w:rsidRPr="00A012C4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9314D3" w:rsidRPr="00A012C4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 (с 01.01.2017г. по 30.06.2017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752BA" w:rsidRPr="00A012C4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 по 31.</w:t>
            </w:r>
            <w:r w:rsidRPr="006F6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153512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51D11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960F9B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Default="00CC496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314D3" w:rsidRPr="00A012C4" w:rsidRDefault="009314D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19.12.2016г. № 204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9314D3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6E71" w:rsidRPr="00A012C4" w:rsidRDefault="009314D3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0664D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245" w:type="dxa"/>
          </w:tcPr>
          <w:p w:rsidR="004B60E5" w:rsidRPr="00A012C4" w:rsidRDefault="00D0664D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нагреватель)</w:t>
            </w:r>
          </w:p>
          <w:p w:rsidR="0001085C" w:rsidRPr="00A012C4" w:rsidRDefault="0001085C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245" w:type="dxa"/>
          </w:tcPr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4B60E5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1D11" w:rsidRPr="00A012C4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92E2A" w:rsidRPr="00A012C4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492E2A" w:rsidRPr="00A012C4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11" w:rsidRPr="00A012C4" w:rsidRDefault="00492E2A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251D11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717BD4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1D11" w:rsidRPr="00A012C4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9314D3" w:rsidRPr="00A012C4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1 836,91 (с 01.01.2017г. по 30.06.2017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51D11" w:rsidRPr="00A012C4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1 945,94 (с 01.07.2017г. по 31.</w:t>
            </w:r>
            <w:r w:rsidRPr="006F6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4F83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4A14F4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A14F4" w:rsidRPr="00A012C4" w:rsidRDefault="00960F9B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Default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F429FA"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314D3" w:rsidRPr="00A012C4" w:rsidRDefault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от 20.12.2016г. № 210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9314D3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767A8" w:rsidRPr="00A012C4" w:rsidRDefault="009314D3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67511" wp14:editId="1EF5C84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135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2-этажные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 этажные           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1CB26" wp14:editId="03AB4BD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6ED65"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 этажные            0,0147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 – этажные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96B8B" wp14:editId="7BEF97A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829D"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11-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12-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 этажные                  0,0145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15-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 этажные  </w:t>
            </w:r>
            <w:r w:rsidR="00D77E73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18 - этажные 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F7114E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50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85 от 30.12.2010г. Министерства ЖКХ МО</w:t>
            </w:r>
          </w:p>
        </w:tc>
      </w:tr>
      <w:tr w:rsidR="002F1E50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F1E50" w:rsidRPr="00A012C4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9314D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717BD4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032"/>
              <w:gridCol w:w="1255"/>
              <w:gridCol w:w="1255"/>
            </w:tblGrid>
            <w:tr w:rsidR="009314D3" w:rsidTr="009314D3">
              <w:tc>
                <w:tcPr>
                  <w:tcW w:w="1477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 01.01.2017 по 30.06.2017</w:t>
                  </w:r>
                </w:p>
              </w:tc>
              <w:tc>
                <w:tcPr>
                  <w:tcW w:w="1032" w:type="dxa"/>
                </w:tcPr>
                <w:p w:rsidR="009314D3" w:rsidRPr="00335E36" w:rsidRDefault="009314D3" w:rsidP="00931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55" w:type="dxa"/>
                </w:tcPr>
                <w:p w:rsidR="009314D3" w:rsidRPr="00335E36" w:rsidRDefault="009314D3" w:rsidP="00931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17,19</w:t>
                  </w:r>
                </w:p>
              </w:tc>
              <w:tc>
                <w:tcPr>
                  <w:tcW w:w="1255" w:type="dxa"/>
                </w:tcPr>
                <w:p w:rsidR="009314D3" w:rsidRPr="00335E36" w:rsidRDefault="009314D3" w:rsidP="00931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1 556,7</w:t>
                  </w:r>
                </w:p>
              </w:tc>
            </w:tr>
            <w:tr w:rsidR="009314D3" w:rsidTr="009314D3">
              <w:tc>
                <w:tcPr>
                  <w:tcW w:w="1477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 01.07.2017 по 31.12.2017</w:t>
                  </w:r>
                </w:p>
              </w:tc>
              <w:tc>
                <w:tcPr>
                  <w:tcW w:w="1032" w:type="dxa"/>
                </w:tcPr>
                <w:p w:rsidR="009314D3" w:rsidRPr="00335E36" w:rsidRDefault="009314D3" w:rsidP="00931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55" w:type="dxa"/>
                </w:tcPr>
                <w:p w:rsidR="009314D3" w:rsidRPr="00335E36" w:rsidRDefault="009314D3" w:rsidP="00931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17,83</w:t>
                  </w:r>
                </w:p>
              </w:tc>
              <w:tc>
                <w:tcPr>
                  <w:tcW w:w="1255" w:type="dxa"/>
                </w:tcPr>
                <w:p w:rsidR="009314D3" w:rsidRPr="00335E36" w:rsidRDefault="009314D3" w:rsidP="00931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1 649,1</w:t>
                  </w:r>
                </w:p>
              </w:tc>
            </w:tr>
          </w:tbl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01774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F1E50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582CC1"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314D3" w:rsidRPr="00A012C4" w:rsidRDefault="009314D3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от 19.12.2016г. № 207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256F41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245" w:type="dxa"/>
          </w:tcPr>
          <w:p w:rsidR="004B60E5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FFFFFF" w:themeFill="background1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BDD6EE" w:themeFill="accent1" w:themeFillTint="66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717BD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6F41" w:rsidRPr="00A012C4" w:rsidRDefault="00256F41" w:rsidP="000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4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</w:t>
            </w:r>
            <w:r w:rsidR="004E04D6">
              <w:rPr>
                <w:rFonts w:ascii="Times New Roman" w:hAnsi="Times New Roman" w:cs="Times New Roman"/>
                <w:sz w:val="24"/>
                <w:szCs w:val="24"/>
              </w:rPr>
              <w:t>прямые договора с собственниками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9314D3" w:rsidRPr="00B20C4C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домов с электроплитами:</w:t>
            </w:r>
          </w:p>
          <w:tbl>
            <w:tblPr>
              <w:tblStyle w:val="a3"/>
              <w:tblW w:w="4879" w:type="dxa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041"/>
              <w:gridCol w:w="1418"/>
              <w:gridCol w:w="106"/>
              <w:gridCol w:w="1032"/>
            </w:tblGrid>
            <w:tr w:rsidR="009314D3" w:rsidRPr="00C921C9" w:rsidTr="009314D3">
              <w:tc>
                <w:tcPr>
                  <w:tcW w:w="1282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01.01.2017г. по 30.06.2017г</w:t>
                  </w:r>
                </w:p>
              </w:tc>
              <w:tc>
                <w:tcPr>
                  <w:tcW w:w="1138" w:type="dxa"/>
                  <w:gridSpan w:val="2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01.07.2017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31.12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.2017г</w:t>
                  </w:r>
                </w:p>
              </w:tc>
            </w:tr>
            <w:tr w:rsidR="009314D3" w:rsidRPr="00C921C9" w:rsidTr="009314D3">
              <w:tc>
                <w:tcPr>
                  <w:tcW w:w="1282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041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руб./кВтч</w:t>
                  </w:r>
                </w:p>
              </w:tc>
              <w:tc>
                <w:tcPr>
                  <w:tcW w:w="1524" w:type="dxa"/>
                  <w:gridSpan w:val="2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4,81</w:t>
                  </w:r>
                </w:p>
              </w:tc>
              <w:tc>
                <w:tcPr>
                  <w:tcW w:w="1032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5,04</w:t>
                  </w:r>
                </w:p>
              </w:tc>
            </w:tr>
            <w:tr w:rsidR="009314D3" w:rsidRPr="00C921C9" w:rsidTr="009314D3">
              <w:tc>
                <w:tcPr>
                  <w:tcW w:w="4879" w:type="dxa"/>
                  <w:gridSpan w:val="5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</w:p>
              </w:tc>
            </w:tr>
            <w:tr w:rsidR="009314D3" w:rsidRPr="00C921C9" w:rsidTr="009314D3">
              <w:tc>
                <w:tcPr>
                  <w:tcW w:w="1282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</w:t>
                  </w:r>
                </w:p>
              </w:tc>
              <w:tc>
                <w:tcPr>
                  <w:tcW w:w="1041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руб./кВтч</w:t>
                  </w:r>
                </w:p>
              </w:tc>
              <w:tc>
                <w:tcPr>
                  <w:tcW w:w="1524" w:type="dxa"/>
                  <w:gridSpan w:val="2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5,53</w:t>
                  </w:r>
                </w:p>
              </w:tc>
              <w:tc>
                <w:tcPr>
                  <w:tcW w:w="1032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5,80</w:t>
                  </w:r>
                </w:p>
              </w:tc>
            </w:tr>
            <w:tr w:rsidR="009314D3" w:rsidRPr="00C921C9" w:rsidTr="009314D3">
              <w:tc>
                <w:tcPr>
                  <w:tcW w:w="1282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041" w:type="dxa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руб./кВтч</w:t>
                  </w:r>
                </w:p>
              </w:tc>
              <w:tc>
                <w:tcPr>
                  <w:tcW w:w="1524" w:type="dxa"/>
                  <w:gridSpan w:val="2"/>
                </w:tcPr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1,95</w:t>
                  </w:r>
                </w:p>
              </w:tc>
              <w:tc>
                <w:tcPr>
                  <w:tcW w:w="1032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2,09</w:t>
                  </w:r>
                </w:p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4D3" w:rsidRPr="00C921C9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14D3" w:rsidRDefault="009314D3" w:rsidP="009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домов с газовыми плитами:</w:t>
            </w:r>
          </w:p>
          <w:tbl>
            <w:tblPr>
              <w:tblStyle w:val="a3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282"/>
              <w:gridCol w:w="1283"/>
              <w:gridCol w:w="1283"/>
            </w:tblGrid>
            <w:tr w:rsidR="009314D3" w:rsidTr="009314D3">
              <w:tc>
                <w:tcPr>
                  <w:tcW w:w="1282" w:type="dxa"/>
                </w:tcPr>
                <w:p w:rsidR="009314D3" w:rsidRPr="00B20C4C" w:rsidRDefault="009314D3" w:rsidP="009314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282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руб./кВтч</w:t>
                  </w:r>
                </w:p>
              </w:tc>
              <w:tc>
                <w:tcPr>
                  <w:tcW w:w="1283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3,37</w:t>
                  </w:r>
                </w:p>
              </w:tc>
              <w:tc>
                <w:tcPr>
                  <w:tcW w:w="1283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3,53</w:t>
                  </w:r>
                </w:p>
              </w:tc>
            </w:tr>
            <w:tr w:rsidR="009314D3" w:rsidTr="009314D3">
              <w:tc>
                <w:tcPr>
                  <w:tcW w:w="5130" w:type="dxa"/>
                  <w:gridSpan w:val="4"/>
                </w:tcPr>
                <w:p w:rsidR="009314D3" w:rsidRPr="00B20C4C" w:rsidRDefault="009314D3" w:rsidP="009314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>Одноставочный тариф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 xml:space="preserve"> дифференцированный по двум зонам суток</w:t>
                  </w:r>
                </w:p>
              </w:tc>
            </w:tr>
            <w:tr w:rsidR="009314D3" w:rsidTr="009314D3">
              <w:tc>
                <w:tcPr>
                  <w:tcW w:w="1282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Дневная зона</w:t>
                  </w:r>
                </w:p>
              </w:tc>
              <w:tc>
                <w:tcPr>
                  <w:tcW w:w="1282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руб./кВтч</w:t>
                  </w:r>
                </w:p>
              </w:tc>
              <w:tc>
                <w:tcPr>
                  <w:tcW w:w="1283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3,87</w:t>
                  </w:r>
                </w:p>
              </w:tc>
              <w:tc>
                <w:tcPr>
                  <w:tcW w:w="1283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4,06</w:t>
                  </w:r>
                </w:p>
              </w:tc>
            </w:tr>
            <w:tr w:rsidR="009314D3" w:rsidTr="009314D3">
              <w:tc>
                <w:tcPr>
                  <w:tcW w:w="1282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Ночная зона</w:t>
                  </w:r>
                </w:p>
              </w:tc>
              <w:tc>
                <w:tcPr>
                  <w:tcW w:w="1282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руб./кВтч</w:t>
                  </w:r>
                </w:p>
              </w:tc>
              <w:tc>
                <w:tcPr>
                  <w:tcW w:w="1283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1,37</w:t>
                  </w:r>
                </w:p>
              </w:tc>
              <w:tc>
                <w:tcPr>
                  <w:tcW w:w="1283" w:type="dxa"/>
                </w:tcPr>
                <w:p w:rsidR="009314D3" w:rsidRDefault="009314D3" w:rsidP="00931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1,46</w:t>
                  </w:r>
                </w:p>
              </w:tc>
            </w:tr>
          </w:tbl>
          <w:p w:rsidR="00381278" w:rsidRPr="00A012C4" w:rsidRDefault="0038127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0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5017034511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1334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электроснабжения № 1909 от 09.10.2013г.</w:t>
            </w:r>
          </w:p>
          <w:p w:rsidR="00133471" w:rsidRPr="00A012C4" w:rsidRDefault="009314D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3471" w:rsidRPr="00A0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Электроснабжения. Истра </w:t>
              </w:r>
            </w:hyperlink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</w:t>
            </w:r>
            <w:r w:rsidR="00EE5CDA">
              <w:rPr>
                <w:rFonts w:ascii="Times New Roman" w:hAnsi="Times New Roman" w:cs="Times New Roman"/>
                <w:sz w:val="24"/>
                <w:szCs w:val="24"/>
              </w:rPr>
              <w:t>ой области от 18.12.2015г. № 168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314D3" w:rsidRPr="00A012C4" w:rsidRDefault="00154CFD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от 16.12.2016г. № 203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154CFD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6F41" w:rsidRPr="00A012C4" w:rsidRDefault="00154CFD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88292E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кВтч/чел</w:t>
            </w:r>
          </w:p>
        </w:tc>
        <w:tc>
          <w:tcPr>
            <w:tcW w:w="5245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88292E" w:rsidRPr="00A012C4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2775F4" w:rsidP="002775F4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21D43" w:rsidRPr="00A012C4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="00721D43" w:rsidRPr="00A012C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о</w:t>
                  </w:r>
                  <w:r w:rsidR="0088292E" w:rsidRPr="00A012C4">
                    <w:rPr>
                      <w:rStyle w:val="1"/>
                    </w:rPr>
                    <w:t>боруд</w:t>
                  </w:r>
                  <w:proofErr w:type="spellEnd"/>
                  <w:r w:rsidRPr="00A012C4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проживающих</w:t>
                  </w:r>
                </w:p>
              </w:tc>
            </w:tr>
            <w:tr w:rsidR="0088292E" w:rsidRPr="00A012C4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э</w:t>
                  </w:r>
                  <w:r w:rsidR="0088292E" w:rsidRPr="00A012C4">
                    <w:rPr>
                      <w:rStyle w:val="1"/>
                    </w:rPr>
                    <w:t>л</w:t>
                  </w:r>
                  <w:r w:rsidRPr="00A012C4">
                    <w:rPr>
                      <w:rStyle w:val="1"/>
                    </w:rPr>
                    <w:t>.</w:t>
                  </w:r>
                  <w:r w:rsidR="0088292E" w:rsidRPr="00A012C4">
                    <w:rPr>
                      <w:rStyle w:val="1"/>
                    </w:rPr>
                    <w:t>плитами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(чел.)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21D43"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I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4B60E5" w:rsidRPr="00A012C4" w:rsidRDefault="004B60E5" w:rsidP="0088292E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721D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кВтч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09"/>
              <w:gridCol w:w="709"/>
              <w:gridCol w:w="567"/>
              <w:gridCol w:w="708"/>
              <w:gridCol w:w="709"/>
              <w:gridCol w:w="1134"/>
            </w:tblGrid>
            <w:tr w:rsidR="00721D43" w:rsidRPr="00A012C4" w:rsidTr="00721D43">
              <w:trPr>
                <w:trHeight w:hRule="exact" w:val="97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Этажность МКД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16 и выше</w:t>
                  </w:r>
                </w:p>
              </w:tc>
            </w:tr>
            <w:tr w:rsidR="00721D43" w:rsidRPr="00A012C4" w:rsidTr="00721D43">
              <w:trPr>
                <w:trHeight w:hRule="exact" w:val="341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721D43" w:rsidRPr="00A012C4" w:rsidTr="00721D43">
              <w:trPr>
                <w:trHeight w:hRule="exact" w:val="33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2,99</w:t>
                  </w:r>
                </w:p>
              </w:tc>
            </w:tr>
            <w:tr w:rsidR="00721D43" w:rsidRPr="00A012C4" w:rsidTr="00721D43">
              <w:trPr>
                <w:trHeight w:hRule="exact" w:val="619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 xml:space="preserve">Силовое оборудование 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1,19/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1,06/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1,27/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1,58</w:t>
                  </w:r>
                </w:p>
              </w:tc>
            </w:tr>
            <w:tr w:rsidR="00721D43" w:rsidRPr="00A012C4" w:rsidTr="00721D43">
              <w:trPr>
                <w:trHeight w:hRule="exact" w:val="156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lastRenderedPageBreak/>
                    <w:t>Насосы и аппаратура управления насосами подачи холодной воды,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</w:tr>
            <w:tr w:rsidR="00721D43" w:rsidRPr="00A012C4" w:rsidTr="00721D43">
              <w:trPr>
                <w:trHeight w:hRule="exact" w:val="12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</w:tr>
            <w:tr w:rsidR="00721D43" w:rsidRPr="00A012C4" w:rsidTr="00721D43">
              <w:trPr>
                <w:trHeight w:hRule="exact" w:val="9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</w:tr>
            <w:tr w:rsidR="00721D43" w:rsidRPr="00A012C4" w:rsidTr="00721D43">
              <w:trPr>
                <w:trHeight w:hRule="exact" w:val="3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0,28</w:t>
                  </w:r>
                </w:p>
              </w:tc>
            </w:tr>
          </w:tbl>
          <w:p w:rsidR="004B60E5" w:rsidRPr="00A012C4" w:rsidRDefault="004B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rPr>
          <w:trHeight w:val="3060"/>
        </w:trPr>
        <w:tc>
          <w:tcPr>
            <w:tcW w:w="535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D77E73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21D43" w:rsidRPr="00A012C4" w:rsidRDefault="00721D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49"/>
        <w:gridCol w:w="568"/>
        <w:gridCol w:w="141"/>
        <w:gridCol w:w="6946"/>
      </w:tblGrid>
      <w:tr w:rsidR="001D3009" w:rsidRPr="00311F04" w:rsidTr="006474B6">
        <w:trPr>
          <w:trHeight w:val="270"/>
        </w:trPr>
        <w:tc>
          <w:tcPr>
            <w:tcW w:w="11057" w:type="dxa"/>
            <w:gridSpan w:val="6"/>
            <w:shd w:val="solid" w:color="9CC2E5" w:themeColor="accent1" w:themeTint="99" w:fill="auto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54CFD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717BD4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6946" w:type="dxa"/>
          </w:tcPr>
          <w:p w:rsidR="001D3009" w:rsidRPr="006474B6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CB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1D3009" w:rsidRPr="00311F04" w:rsidTr="006474B6">
        <w:trPr>
          <w:trHeight w:val="995"/>
        </w:trPr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46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наличии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10,00 куб.м/чел.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58,00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Приготовлении пищи и нагрев воды 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23,10 куб.м/чел.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118,50</w:t>
                  </w:r>
                </w:p>
              </w:tc>
            </w:tr>
            <w:tr w:rsidR="001D3009" w:rsidRPr="00311F04" w:rsidTr="00EF4542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11,60 куб.м/чел.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67,28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13,10 куб.м/чел.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67,20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при отсутствии центрального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23,10 куб.м/чел.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116,35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11,60 куб.м/чел.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58,43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13,10 куб.м/чел.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65,98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 куб.м/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35,26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 куб.м/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42,41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цели (отопление нежилых помещений) при отсутствии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26,00 куб.м/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162,71</w:t>
                  </w:r>
                </w:p>
              </w:tc>
            </w:tr>
            <w:tr w:rsidR="001D3009" w:rsidRPr="00311F04" w:rsidTr="00EF4542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наличии у абонента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 за 1м3 газа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</w:tr>
          </w:tbl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ГУП «Мособлгаз»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ИНН 5000001317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Договор №. 1613-15 от 01.06.2015г.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54CFD" w:rsidRDefault="00154CFD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09" w:rsidRPr="00311F04">
              <w:rPr>
                <w:rFonts w:ascii="Times New Roman" w:hAnsi="Times New Roman" w:cs="Times New Roman"/>
                <w:sz w:val="24"/>
                <w:szCs w:val="24"/>
              </w:rPr>
              <w:t>Распоряжение № 67-Р от 16.06.2015г. Комитета по ценам и тарифам МО</w:t>
            </w:r>
          </w:p>
          <w:p w:rsidR="001D3009" w:rsidRPr="00311F04" w:rsidRDefault="00154CFD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74-Р от 10.06.2016</w:t>
            </w: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г. Комитета по ценам и тарифам МО</w:t>
            </w:r>
            <w:r w:rsidR="001D3009"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0B7DF6" w:rsidRDefault="00154CFD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D3009" w:rsidRPr="00311F04" w:rsidRDefault="00154CFD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bookmarkStart w:id="0" w:name="_GoBack"/>
            <w:bookmarkEnd w:id="0"/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см.таблицу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см.таблицу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11057" w:type="dxa"/>
            <w:gridSpan w:val="6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09.11.2006 № 1047/43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Распоряжение  Комитета по ценам и тарифам МО  от 16.06.2015г. №67-Р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1085C"/>
    <w:rsid w:val="000128CF"/>
    <w:rsid w:val="0001799F"/>
    <w:rsid w:val="00033350"/>
    <w:rsid w:val="00034B65"/>
    <w:rsid w:val="00035AAD"/>
    <w:rsid w:val="000B3D2C"/>
    <w:rsid w:val="000B7DF6"/>
    <w:rsid w:val="000F0E05"/>
    <w:rsid w:val="000F2214"/>
    <w:rsid w:val="00133471"/>
    <w:rsid w:val="00153512"/>
    <w:rsid w:val="00154CFD"/>
    <w:rsid w:val="00196CBA"/>
    <w:rsid w:val="001D3009"/>
    <w:rsid w:val="001F6E71"/>
    <w:rsid w:val="002203C9"/>
    <w:rsid w:val="00251D11"/>
    <w:rsid w:val="00254F83"/>
    <w:rsid w:val="00256F41"/>
    <w:rsid w:val="002775F4"/>
    <w:rsid w:val="002F1E50"/>
    <w:rsid w:val="00323FE0"/>
    <w:rsid w:val="003767A8"/>
    <w:rsid w:val="00381278"/>
    <w:rsid w:val="003E6058"/>
    <w:rsid w:val="00491496"/>
    <w:rsid w:val="00492E2A"/>
    <w:rsid w:val="004A14F4"/>
    <w:rsid w:val="004B60E5"/>
    <w:rsid w:val="004E04D6"/>
    <w:rsid w:val="004F2B18"/>
    <w:rsid w:val="00513937"/>
    <w:rsid w:val="00582CC1"/>
    <w:rsid w:val="005D4B14"/>
    <w:rsid w:val="005E71EF"/>
    <w:rsid w:val="00634A14"/>
    <w:rsid w:val="006474B6"/>
    <w:rsid w:val="006A37BF"/>
    <w:rsid w:val="006B6055"/>
    <w:rsid w:val="0071755B"/>
    <w:rsid w:val="00717BD4"/>
    <w:rsid w:val="00721D43"/>
    <w:rsid w:val="007455CB"/>
    <w:rsid w:val="00754AB5"/>
    <w:rsid w:val="008055F9"/>
    <w:rsid w:val="008230AB"/>
    <w:rsid w:val="008752BA"/>
    <w:rsid w:val="0088292E"/>
    <w:rsid w:val="00883BE3"/>
    <w:rsid w:val="0092285E"/>
    <w:rsid w:val="009314D3"/>
    <w:rsid w:val="009523DF"/>
    <w:rsid w:val="00960F9B"/>
    <w:rsid w:val="009A1078"/>
    <w:rsid w:val="009C2B71"/>
    <w:rsid w:val="009D63AF"/>
    <w:rsid w:val="00A012C4"/>
    <w:rsid w:val="00A60E2B"/>
    <w:rsid w:val="00A94202"/>
    <w:rsid w:val="00AD3ED7"/>
    <w:rsid w:val="00AD5F2E"/>
    <w:rsid w:val="00AF68DE"/>
    <w:rsid w:val="00B27125"/>
    <w:rsid w:val="00B53507"/>
    <w:rsid w:val="00C354CD"/>
    <w:rsid w:val="00C577FC"/>
    <w:rsid w:val="00C94A24"/>
    <w:rsid w:val="00CC4968"/>
    <w:rsid w:val="00D0664D"/>
    <w:rsid w:val="00D14788"/>
    <w:rsid w:val="00D17A01"/>
    <w:rsid w:val="00D45F0D"/>
    <w:rsid w:val="00D77E73"/>
    <w:rsid w:val="00DC0C43"/>
    <w:rsid w:val="00DD1866"/>
    <w:rsid w:val="00DE29E1"/>
    <w:rsid w:val="00E01774"/>
    <w:rsid w:val="00EA323C"/>
    <w:rsid w:val="00ED5BAB"/>
    <w:rsid w:val="00EE5CDA"/>
    <w:rsid w:val="00EF4542"/>
    <w:rsid w:val="00F15424"/>
    <w:rsid w:val="00F429FA"/>
    <w:rsid w:val="00F45C0D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A5B"/>
  <w15:docId w15:val="{48BD05DD-4BA9-45AD-9466-CFFDF511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-feniks.ru/pages/docs2/3d/2/dogovor_elektrosnabzheniya._istr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2016-02-01T13:16:00Z</cp:lastPrinted>
  <dcterms:created xsi:type="dcterms:W3CDTF">2017-07-06T12:45:00Z</dcterms:created>
  <dcterms:modified xsi:type="dcterms:W3CDTF">2017-07-06T12:58:00Z</dcterms:modified>
</cp:coreProperties>
</file>